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B76E" w14:textId="77777777" w:rsidR="00CF0DDC" w:rsidRPr="00DC4DEB" w:rsidRDefault="00CF0DDC" w:rsidP="00CF0DDC">
      <w:pPr>
        <w:jc w:val="center"/>
        <w:rPr>
          <w:rFonts w:ascii="Avenir Next LT Pro" w:hAnsi="Avenir Next LT Pro"/>
          <w:b/>
          <w:u w:val="single"/>
        </w:rPr>
      </w:pPr>
      <w:r w:rsidRPr="00DC4DEB">
        <w:rPr>
          <w:rFonts w:ascii="Avenir Next LT Pro" w:hAnsi="Avenir Next LT Pro"/>
          <w:b/>
          <w:u w:val="single"/>
        </w:rPr>
        <w:t>AGENDA</w:t>
      </w:r>
    </w:p>
    <w:p w14:paraId="3D6CB826" w14:textId="77777777" w:rsidR="00CE4A71" w:rsidRPr="00DC4DEB" w:rsidRDefault="00CE4A71" w:rsidP="005C13E0">
      <w:pPr>
        <w:pStyle w:val="Default"/>
        <w:spacing w:after="24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i/>
          <w:iCs/>
          <w:sz w:val="20"/>
          <w:szCs w:val="20"/>
        </w:rPr>
        <w:t xml:space="preserve">Times are subject to change to meet student’s needs </w:t>
      </w:r>
    </w:p>
    <w:p w14:paraId="0EE164B2" w14:textId="2A78EAE0" w:rsidR="00CE4A71" w:rsidRPr="00DC4DEB" w:rsidRDefault="00CE4A71" w:rsidP="00CE4A71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b/>
          <w:bCs/>
          <w:sz w:val="20"/>
          <w:szCs w:val="20"/>
          <w:u w:val="single"/>
        </w:rPr>
        <w:t>Day 1 – Monday</w:t>
      </w:r>
      <w:r w:rsidR="00AC1927">
        <w:rPr>
          <w:rFonts w:ascii="Avenir Next LT Pro" w:hAnsi="Avenir Next LT Pro"/>
          <w:b/>
          <w:bCs/>
          <w:sz w:val="20"/>
          <w:szCs w:val="20"/>
          <w:u w:val="single"/>
        </w:rPr>
        <w:t xml:space="preserve"> Feb 28, 2022</w:t>
      </w:r>
      <w:r w:rsidRPr="00DC4DEB">
        <w:rPr>
          <w:rFonts w:ascii="Avenir Next LT Pro" w:hAnsi="Avenir Next LT Pro"/>
          <w:b/>
          <w:bCs/>
          <w:sz w:val="20"/>
          <w:szCs w:val="20"/>
          <w:u w:val="single"/>
        </w:rPr>
        <w:t xml:space="preserve"> </w:t>
      </w:r>
      <w:r w:rsidRPr="00DC4DEB">
        <w:rPr>
          <w:rFonts w:ascii="Avenir Next LT Pro" w:hAnsi="Avenir Next LT Pro"/>
          <w:b/>
          <w:bCs/>
          <w:sz w:val="20"/>
          <w:szCs w:val="20"/>
          <w:u w:val="single"/>
        </w:rPr>
        <w:br/>
      </w:r>
      <w:r w:rsidRPr="00DC4DEB">
        <w:rPr>
          <w:rFonts w:ascii="Avenir Next LT Pro" w:hAnsi="Avenir Next LT Pro"/>
          <w:sz w:val="20"/>
          <w:szCs w:val="20"/>
        </w:rPr>
        <w:t>8:00am – 8:30am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 xml:space="preserve">Welcome &amp; Introductions, Course Overview </w:t>
      </w:r>
    </w:p>
    <w:p w14:paraId="77E0C0CD" w14:textId="77777777" w:rsidR="00CE4A71" w:rsidRPr="00DC4DEB" w:rsidRDefault="00CE4A71" w:rsidP="00CE4A71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8:30am – 12:00pm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</w:r>
      <w:r w:rsidR="00FE7D9D" w:rsidRPr="00DC4DEB">
        <w:rPr>
          <w:rFonts w:ascii="Avenir Next LT Pro" w:hAnsi="Avenir Next LT Pro"/>
          <w:sz w:val="20"/>
          <w:szCs w:val="20"/>
        </w:rPr>
        <w:t>Acts &amp; Regulations Chapter 1 &amp; 2</w:t>
      </w:r>
      <w:r w:rsidR="00B656D4" w:rsidRPr="00DC4DEB">
        <w:rPr>
          <w:rFonts w:ascii="Avenir Next LT Pro" w:hAnsi="Avenir Next LT Pro"/>
          <w:sz w:val="20"/>
          <w:szCs w:val="20"/>
        </w:rPr>
        <w:tab/>
      </w:r>
    </w:p>
    <w:p w14:paraId="045164E6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Break</w:t>
      </w:r>
    </w:p>
    <w:p w14:paraId="419878BD" w14:textId="77777777" w:rsidR="00FE7D9D" w:rsidRPr="00DC4DEB" w:rsidRDefault="00FE7D9D" w:rsidP="00FE7D9D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Acts &amp; Regulations Chapter 1 &amp; 2</w:t>
      </w:r>
    </w:p>
    <w:p w14:paraId="115CB272" w14:textId="77777777" w:rsidR="00FE7D9D" w:rsidRPr="00DC4DEB" w:rsidRDefault="00FE7D9D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Intro to Basic Mechanics Chapter 5</w:t>
      </w:r>
    </w:p>
    <w:p w14:paraId="2C367357" w14:textId="77777777" w:rsidR="00CE4A71" w:rsidRPr="00DC4DEB" w:rsidRDefault="00CE4A71" w:rsidP="00CE4A71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12:00pm – 12:30pm 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 xml:space="preserve">Lunch </w:t>
      </w:r>
    </w:p>
    <w:p w14:paraId="3FF3A5B9" w14:textId="77777777" w:rsidR="00CE4A71" w:rsidRPr="00DC4DEB" w:rsidRDefault="009B08DF" w:rsidP="00CE4A71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12:30pm – 4:30</w:t>
      </w:r>
      <w:r w:rsidR="00CE4A71" w:rsidRPr="00DC4DEB">
        <w:rPr>
          <w:rFonts w:ascii="Avenir Next LT Pro" w:hAnsi="Avenir Next LT Pro"/>
          <w:sz w:val="20"/>
          <w:szCs w:val="20"/>
        </w:rPr>
        <w:t>pm</w:t>
      </w:r>
      <w:r w:rsidR="00CE4A71" w:rsidRPr="00DC4DEB">
        <w:rPr>
          <w:rFonts w:ascii="Avenir Next LT Pro" w:hAnsi="Avenir Next LT Pro"/>
          <w:sz w:val="20"/>
          <w:szCs w:val="20"/>
        </w:rPr>
        <w:tab/>
      </w:r>
      <w:r w:rsidR="00CE4A71" w:rsidRPr="00DC4DEB">
        <w:rPr>
          <w:rFonts w:ascii="Avenir Next LT Pro" w:hAnsi="Avenir Next LT Pro"/>
          <w:sz w:val="20"/>
          <w:szCs w:val="20"/>
        </w:rPr>
        <w:tab/>
        <w:t>Thermodynamics Chapter 3 &amp; 4</w:t>
      </w:r>
    </w:p>
    <w:p w14:paraId="0129913D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Break </w:t>
      </w:r>
    </w:p>
    <w:p w14:paraId="32B57B45" w14:textId="77777777" w:rsidR="00FE7D9D" w:rsidRPr="00DC4DEB" w:rsidRDefault="00FE7D9D" w:rsidP="00FE7D9D">
      <w:pPr>
        <w:pStyle w:val="Default"/>
        <w:spacing w:after="240"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Thermodynamics Chapter 3 &amp; 4 </w:t>
      </w:r>
    </w:p>
    <w:p w14:paraId="7746E30D" w14:textId="3F5ECFA3" w:rsidR="00CE4A71" w:rsidRPr="00DC4DEB" w:rsidRDefault="00CE4A71" w:rsidP="00CE4A71">
      <w:pPr>
        <w:pStyle w:val="Default"/>
        <w:spacing w:line="360" w:lineRule="auto"/>
        <w:rPr>
          <w:rFonts w:ascii="Avenir Next LT Pro" w:hAnsi="Avenir Next LT Pro"/>
          <w:i/>
          <w:iCs/>
          <w:sz w:val="20"/>
          <w:szCs w:val="20"/>
        </w:rPr>
      </w:pPr>
      <w:r w:rsidRPr="00DC4DEB">
        <w:rPr>
          <w:rFonts w:ascii="Avenir Next LT Pro" w:hAnsi="Avenir Next LT Pro"/>
          <w:b/>
          <w:bCs/>
          <w:sz w:val="20"/>
          <w:szCs w:val="20"/>
          <w:u w:val="single"/>
        </w:rPr>
        <w:t xml:space="preserve">Day 2 – Tuesday </w:t>
      </w:r>
      <w:r w:rsidR="00AC1927">
        <w:rPr>
          <w:rFonts w:ascii="Avenir Next LT Pro" w:hAnsi="Avenir Next LT Pro"/>
          <w:b/>
          <w:bCs/>
          <w:sz w:val="20"/>
          <w:szCs w:val="20"/>
          <w:u w:val="single"/>
        </w:rPr>
        <w:t>March 01, 2022</w:t>
      </w:r>
      <w:r w:rsidRPr="00DC4DEB">
        <w:rPr>
          <w:rFonts w:ascii="Avenir Next LT Pro" w:hAnsi="Avenir Next LT Pro"/>
          <w:b/>
          <w:bCs/>
          <w:sz w:val="20"/>
          <w:szCs w:val="20"/>
          <w:u w:val="single"/>
        </w:rPr>
        <w:br/>
      </w:r>
      <w:r w:rsidRPr="00DC4DEB">
        <w:rPr>
          <w:rFonts w:ascii="Avenir Next LT Pro" w:hAnsi="Avenir Next LT Pro"/>
          <w:sz w:val="20"/>
          <w:szCs w:val="20"/>
        </w:rPr>
        <w:t>8:</w:t>
      </w:r>
      <w:r w:rsidR="00FE7D9D" w:rsidRPr="00DC4DEB">
        <w:rPr>
          <w:rFonts w:ascii="Avenir Next LT Pro" w:hAnsi="Avenir Next LT Pro"/>
          <w:sz w:val="20"/>
          <w:szCs w:val="20"/>
        </w:rPr>
        <w:t>00am – 9:00am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>Test Writing Tips</w:t>
      </w:r>
      <w:r w:rsidR="00FE7D9D" w:rsidRPr="00DC4DEB">
        <w:rPr>
          <w:rFonts w:ascii="Avenir Next LT Pro" w:hAnsi="Avenir Next LT Pro"/>
          <w:sz w:val="20"/>
          <w:szCs w:val="20"/>
        </w:rPr>
        <w:t xml:space="preserve"> /</w:t>
      </w:r>
      <w:r w:rsidR="00FE7D9D" w:rsidRPr="00DC4DEB">
        <w:rPr>
          <w:rFonts w:ascii="Avenir Next LT Pro" w:hAnsi="Avenir Next LT Pro"/>
          <w:b/>
          <w:i/>
          <w:iCs/>
          <w:sz w:val="20"/>
          <w:szCs w:val="20"/>
        </w:rPr>
        <w:t xml:space="preserve"> </w:t>
      </w:r>
      <w:r w:rsidRPr="00DC4DEB">
        <w:rPr>
          <w:rFonts w:ascii="Avenir Next LT Pro" w:hAnsi="Avenir Next LT Pro"/>
          <w:b/>
          <w:i/>
          <w:iCs/>
          <w:sz w:val="20"/>
          <w:szCs w:val="20"/>
        </w:rPr>
        <w:t>Progress Test 1</w:t>
      </w:r>
      <w:r w:rsidRPr="00DC4DEB">
        <w:rPr>
          <w:rFonts w:ascii="Avenir Next LT Pro" w:hAnsi="Avenir Next LT Pro"/>
          <w:i/>
          <w:iCs/>
          <w:sz w:val="20"/>
          <w:szCs w:val="20"/>
        </w:rPr>
        <w:t xml:space="preserve"> </w:t>
      </w:r>
    </w:p>
    <w:p w14:paraId="75815F05" w14:textId="77777777" w:rsidR="00CE4A71" w:rsidRPr="00DC4DEB" w:rsidRDefault="009B08DF" w:rsidP="00CE4A71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9:00am – 12:00pm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</w:r>
      <w:r w:rsidR="00CE4A71" w:rsidRPr="00DC4DEB">
        <w:rPr>
          <w:rFonts w:ascii="Avenir Next LT Pro" w:hAnsi="Avenir Next LT Pro"/>
          <w:sz w:val="20"/>
          <w:szCs w:val="20"/>
        </w:rPr>
        <w:t>Refrigeration Cycle Chapter 21</w:t>
      </w:r>
    </w:p>
    <w:p w14:paraId="7F273D9F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Break </w:t>
      </w:r>
    </w:p>
    <w:p w14:paraId="1F73F1E1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Components &amp; Equipment Chapter 23</w:t>
      </w:r>
    </w:p>
    <w:p w14:paraId="3E12F49E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Review of progress test 1</w:t>
      </w:r>
    </w:p>
    <w:p w14:paraId="783F2DDB" w14:textId="77777777" w:rsidR="00CE4A71" w:rsidRPr="00DC4DEB" w:rsidRDefault="00CE4A71" w:rsidP="00CE4A71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12:00pm – 12:30pm 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 xml:space="preserve">Lunch </w:t>
      </w:r>
    </w:p>
    <w:p w14:paraId="2ACF304F" w14:textId="77777777" w:rsidR="00CE4A71" w:rsidRPr="00DC4DEB" w:rsidRDefault="009B08DF" w:rsidP="00FE7D9D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12:30pm – 4:30p</w:t>
      </w:r>
      <w:r w:rsidR="00CE4A71" w:rsidRPr="00DC4DEB">
        <w:rPr>
          <w:rFonts w:ascii="Avenir Next LT Pro" w:hAnsi="Avenir Next LT Pro"/>
          <w:sz w:val="20"/>
          <w:szCs w:val="20"/>
        </w:rPr>
        <w:t xml:space="preserve">m </w:t>
      </w:r>
      <w:r w:rsidR="00CE4A71" w:rsidRPr="00DC4DEB">
        <w:rPr>
          <w:rFonts w:ascii="Avenir Next LT Pro" w:hAnsi="Avenir Next LT Pro"/>
          <w:sz w:val="20"/>
          <w:szCs w:val="20"/>
        </w:rPr>
        <w:tab/>
      </w:r>
      <w:r w:rsidR="00CE4A71" w:rsidRPr="00DC4DEB">
        <w:rPr>
          <w:rFonts w:ascii="Avenir Next LT Pro" w:hAnsi="Avenir Next LT Pro"/>
          <w:sz w:val="20"/>
          <w:szCs w:val="20"/>
        </w:rPr>
        <w:tab/>
        <w:t>Components &amp; Equipment Chapter 24, 25</w:t>
      </w:r>
    </w:p>
    <w:p w14:paraId="697D0304" w14:textId="77777777" w:rsidR="00FE7D9D" w:rsidRPr="00DC4DEB" w:rsidRDefault="00FE7D9D" w:rsidP="00FE7D9D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>Pumps Chapter 8</w:t>
      </w:r>
    </w:p>
    <w:p w14:paraId="7BE992C1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Break </w:t>
      </w:r>
    </w:p>
    <w:p w14:paraId="4AB0024E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Componen</w:t>
      </w:r>
      <w:r w:rsidR="00FE7D9D" w:rsidRPr="00DC4DEB">
        <w:rPr>
          <w:rFonts w:ascii="Avenir Next LT Pro" w:hAnsi="Avenir Next LT Pro"/>
          <w:sz w:val="20"/>
          <w:szCs w:val="20"/>
        </w:rPr>
        <w:t>ts &amp; Equipment Chapter 26, 27, 2</w:t>
      </w:r>
      <w:r w:rsidRPr="00DC4DEB">
        <w:rPr>
          <w:rFonts w:ascii="Avenir Next LT Pro" w:hAnsi="Avenir Next LT Pro"/>
          <w:sz w:val="20"/>
          <w:szCs w:val="20"/>
        </w:rPr>
        <w:t>8</w:t>
      </w:r>
    </w:p>
    <w:p w14:paraId="5D553E7B" w14:textId="54AA08F3" w:rsidR="00CE4A71" w:rsidRPr="00DC4DEB" w:rsidRDefault="00CE4A71" w:rsidP="009B08DF">
      <w:pPr>
        <w:pStyle w:val="Default"/>
        <w:spacing w:line="360" w:lineRule="auto"/>
        <w:rPr>
          <w:rFonts w:ascii="Avenir Next LT Pro" w:hAnsi="Avenir Next LT Pro"/>
          <w:i/>
          <w:iCs/>
          <w:sz w:val="20"/>
          <w:szCs w:val="20"/>
        </w:rPr>
      </w:pPr>
      <w:r w:rsidRPr="00DC4DEB">
        <w:rPr>
          <w:rFonts w:ascii="Avenir Next LT Pro" w:hAnsi="Avenir Next LT Pro"/>
          <w:b/>
          <w:bCs/>
          <w:sz w:val="20"/>
          <w:szCs w:val="20"/>
          <w:u w:val="single"/>
        </w:rPr>
        <w:t xml:space="preserve">Day 3 – Wednesday </w:t>
      </w:r>
      <w:r w:rsidR="00AC1927">
        <w:rPr>
          <w:rFonts w:ascii="Avenir Next LT Pro" w:hAnsi="Avenir Next LT Pro"/>
          <w:b/>
          <w:bCs/>
          <w:sz w:val="20"/>
          <w:szCs w:val="20"/>
          <w:u w:val="single"/>
        </w:rPr>
        <w:t>March 02, 2022</w:t>
      </w:r>
      <w:r w:rsidRPr="00DC4DEB">
        <w:rPr>
          <w:rFonts w:ascii="Avenir Next LT Pro" w:hAnsi="Avenir Next LT Pro"/>
          <w:b/>
          <w:bCs/>
          <w:sz w:val="20"/>
          <w:szCs w:val="20"/>
          <w:u w:val="single"/>
        </w:rPr>
        <w:br/>
      </w:r>
      <w:r w:rsidR="003D2044" w:rsidRPr="00DC4DEB">
        <w:rPr>
          <w:rFonts w:ascii="Avenir Next LT Pro" w:hAnsi="Avenir Next LT Pro"/>
          <w:sz w:val="20"/>
          <w:szCs w:val="20"/>
        </w:rPr>
        <w:t>8:00am – 8:30</w:t>
      </w:r>
      <w:r w:rsidR="00FE7D9D" w:rsidRPr="00DC4DEB">
        <w:rPr>
          <w:rFonts w:ascii="Avenir Next LT Pro" w:hAnsi="Avenir Next LT Pro"/>
          <w:sz w:val="20"/>
          <w:szCs w:val="20"/>
        </w:rPr>
        <w:t>am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b/>
          <w:i/>
          <w:iCs/>
          <w:sz w:val="20"/>
          <w:szCs w:val="20"/>
        </w:rPr>
        <w:t>Progress Test 2</w:t>
      </w:r>
      <w:r w:rsidRPr="00DC4DEB">
        <w:rPr>
          <w:rFonts w:ascii="Avenir Next LT Pro" w:hAnsi="Avenir Next LT Pro"/>
          <w:i/>
          <w:iCs/>
          <w:sz w:val="20"/>
          <w:szCs w:val="20"/>
        </w:rPr>
        <w:t xml:space="preserve"> </w:t>
      </w:r>
    </w:p>
    <w:p w14:paraId="2A4ACDDA" w14:textId="77777777" w:rsidR="00CE4A71" w:rsidRPr="00DC4DEB" w:rsidRDefault="00CE4A71" w:rsidP="00CE4A71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9:00am – 12:00pm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>Refrigerants Chapter 19, 20</w:t>
      </w:r>
    </w:p>
    <w:p w14:paraId="12C7DD85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Break</w:t>
      </w:r>
    </w:p>
    <w:p w14:paraId="1889E912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Review of typical system installations</w:t>
      </w:r>
    </w:p>
    <w:p w14:paraId="7DBF2264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Review of progress test 2</w:t>
      </w:r>
    </w:p>
    <w:p w14:paraId="289741C7" w14:textId="77777777" w:rsidR="00CE4A71" w:rsidRPr="00DC4DEB" w:rsidRDefault="00CE4A71" w:rsidP="00CE4A71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12:00pm – 12:30pm 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 xml:space="preserve">Lunch </w:t>
      </w:r>
    </w:p>
    <w:p w14:paraId="4DC3350D" w14:textId="77777777" w:rsidR="00CE4A71" w:rsidRPr="00DC4DEB" w:rsidRDefault="00CE4A71" w:rsidP="00CE4A71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12:30pm – </w:t>
      </w:r>
      <w:r w:rsidR="009B08DF" w:rsidRPr="00DC4DEB">
        <w:rPr>
          <w:rFonts w:ascii="Avenir Next LT Pro" w:hAnsi="Avenir Next LT Pro"/>
          <w:sz w:val="20"/>
          <w:szCs w:val="20"/>
        </w:rPr>
        <w:t>4:30pm</w:t>
      </w:r>
      <w:r w:rsidRPr="00DC4DEB">
        <w:rPr>
          <w:rFonts w:ascii="Avenir Next LT Pro" w:hAnsi="Avenir Next LT Pro"/>
          <w:sz w:val="20"/>
          <w:szCs w:val="20"/>
        </w:rPr>
        <w:t xml:space="preserve"> 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>Pre-starts Chapter 29</w:t>
      </w:r>
    </w:p>
    <w:p w14:paraId="54D711AF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lastRenderedPageBreak/>
        <w:t>Break</w:t>
      </w:r>
    </w:p>
    <w:p w14:paraId="59CE37DF" w14:textId="77777777" w:rsidR="00CE4A71" w:rsidRPr="00DC4DEB" w:rsidRDefault="00CE4A71" w:rsidP="00CE4A71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System Operations Chapter 30</w:t>
      </w:r>
    </w:p>
    <w:p w14:paraId="574242EC" w14:textId="6325A881" w:rsidR="00CE4A71" w:rsidRPr="00DC4DEB" w:rsidRDefault="00CE4A71" w:rsidP="003D2044">
      <w:pPr>
        <w:pStyle w:val="Default"/>
        <w:spacing w:line="360" w:lineRule="auto"/>
        <w:rPr>
          <w:rFonts w:ascii="Avenir Next LT Pro" w:hAnsi="Avenir Next LT Pro"/>
          <w:i/>
          <w:iCs/>
          <w:sz w:val="20"/>
          <w:szCs w:val="20"/>
        </w:rPr>
      </w:pPr>
      <w:r w:rsidRPr="00DC4DEB">
        <w:rPr>
          <w:rFonts w:ascii="Avenir Next LT Pro" w:hAnsi="Avenir Next LT Pro"/>
          <w:b/>
          <w:bCs/>
          <w:color w:val="auto"/>
          <w:sz w:val="20"/>
          <w:szCs w:val="20"/>
          <w:u w:val="single"/>
        </w:rPr>
        <w:t>Day 4 – Thursday</w:t>
      </w:r>
      <w:r w:rsidR="00AC1927">
        <w:rPr>
          <w:rFonts w:ascii="Avenir Next LT Pro" w:hAnsi="Avenir Next LT Pro"/>
          <w:b/>
          <w:bCs/>
          <w:color w:val="auto"/>
          <w:sz w:val="20"/>
          <w:szCs w:val="20"/>
          <w:u w:val="single"/>
        </w:rPr>
        <w:t xml:space="preserve"> March 03, </w:t>
      </w:r>
      <w:proofErr w:type="gramStart"/>
      <w:r w:rsidR="00AC1927">
        <w:rPr>
          <w:rFonts w:ascii="Avenir Next LT Pro" w:hAnsi="Avenir Next LT Pro"/>
          <w:b/>
          <w:bCs/>
          <w:color w:val="auto"/>
          <w:sz w:val="20"/>
          <w:szCs w:val="20"/>
          <w:u w:val="single"/>
        </w:rPr>
        <w:t>2022</w:t>
      </w:r>
      <w:proofErr w:type="gramEnd"/>
      <w:r w:rsidRPr="00DC4DEB">
        <w:rPr>
          <w:rFonts w:ascii="Avenir Next LT Pro" w:hAnsi="Avenir Next LT Pro"/>
          <w:b/>
          <w:bCs/>
          <w:color w:val="auto"/>
          <w:sz w:val="20"/>
          <w:szCs w:val="20"/>
          <w:u w:val="single"/>
        </w:rPr>
        <w:t xml:space="preserve"> </w:t>
      </w:r>
      <w:r w:rsidRPr="00DC4DEB">
        <w:rPr>
          <w:rFonts w:ascii="Avenir Next LT Pro" w:hAnsi="Avenir Next LT Pro"/>
          <w:b/>
          <w:bCs/>
          <w:color w:val="auto"/>
          <w:sz w:val="20"/>
          <w:szCs w:val="20"/>
          <w:u w:val="single"/>
        </w:rPr>
        <w:br/>
      </w:r>
      <w:r w:rsidR="00FE7D9D" w:rsidRPr="00DC4DEB">
        <w:rPr>
          <w:rFonts w:ascii="Avenir Next LT Pro" w:hAnsi="Avenir Next LT Pro"/>
          <w:sz w:val="20"/>
          <w:szCs w:val="20"/>
        </w:rPr>
        <w:t>8:00am – 8:30am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b/>
          <w:i/>
          <w:iCs/>
          <w:sz w:val="20"/>
          <w:szCs w:val="20"/>
        </w:rPr>
        <w:t>Progress Test 3</w:t>
      </w:r>
    </w:p>
    <w:p w14:paraId="240E3A91" w14:textId="77777777" w:rsidR="00FE7D9D" w:rsidRPr="00DC4DEB" w:rsidRDefault="00CE4A71" w:rsidP="003D2044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9:00am – 12:00pm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</w:r>
      <w:r w:rsidR="00FE7D9D" w:rsidRPr="00DC4DEB">
        <w:rPr>
          <w:rFonts w:ascii="Avenir Next LT Pro" w:hAnsi="Avenir Next LT Pro"/>
          <w:sz w:val="20"/>
          <w:szCs w:val="20"/>
        </w:rPr>
        <w:t>Energy Conservation</w:t>
      </w:r>
    </w:p>
    <w:p w14:paraId="50E9968E" w14:textId="77777777" w:rsidR="00CE4A71" w:rsidRPr="00DC4DEB" w:rsidRDefault="00CE4A71" w:rsidP="00FE7D9D">
      <w:pPr>
        <w:pStyle w:val="Default"/>
        <w:spacing w:line="360" w:lineRule="auto"/>
        <w:ind w:left="2160" w:firstLine="72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Weld</w:t>
      </w:r>
      <w:r w:rsidR="00FE7D9D" w:rsidRPr="00DC4DEB">
        <w:rPr>
          <w:rFonts w:ascii="Avenir Next LT Pro" w:hAnsi="Avenir Next LT Pro"/>
          <w:sz w:val="20"/>
          <w:szCs w:val="20"/>
        </w:rPr>
        <w:t>ing Methods &amp; Terms Chapter 6 &amp; 7</w:t>
      </w:r>
    </w:p>
    <w:p w14:paraId="2C41A32C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Break</w:t>
      </w:r>
    </w:p>
    <w:p w14:paraId="6D1DA3CD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Intro to Electricity Chapter 18</w:t>
      </w:r>
    </w:p>
    <w:p w14:paraId="2521E0FE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Review of progress test 3</w:t>
      </w:r>
    </w:p>
    <w:p w14:paraId="1FC12AF2" w14:textId="77777777" w:rsidR="00CE4A71" w:rsidRPr="00DC4DEB" w:rsidRDefault="00CE4A71" w:rsidP="003D2044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12:00pm – 12:30pm 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 xml:space="preserve">Lunch </w:t>
      </w:r>
    </w:p>
    <w:p w14:paraId="50994202" w14:textId="77777777" w:rsidR="00CE4A71" w:rsidRPr="00DC4DEB" w:rsidRDefault="009B08DF" w:rsidP="003D2044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12:30pm – 4:30</w:t>
      </w:r>
      <w:r w:rsidR="00CE4A71" w:rsidRPr="00DC4DEB">
        <w:rPr>
          <w:rFonts w:ascii="Avenir Next LT Pro" w:hAnsi="Avenir Next LT Pro"/>
          <w:sz w:val="20"/>
          <w:szCs w:val="20"/>
        </w:rPr>
        <w:t xml:space="preserve">pm </w:t>
      </w:r>
      <w:r w:rsidR="00CE4A71" w:rsidRPr="00DC4DEB">
        <w:rPr>
          <w:rFonts w:ascii="Avenir Next LT Pro" w:hAnsi="Avenir Next LT Pro"/>
          <w:sz w:val="20"/>
          <w:szCs w:val="20"/>
        </w:rPr>
        <w:tab/>
      </w:r>
      <w:r w:rsidR="00CE4A71" w:rsidRPr="00DC4DEB">
        <w:rPr>
          <w:rFonts w:ascii="Avenir Next LT Pro" w:hAnsi="Avenir Next LT Pro"/>
          <w:sz w:val="20"/>
          <w:szCs w:val="20"/>
        </w:rPr>
        <w:tab/>
        <w:t>Pump Maintenance Chapter 9</w:t>
      </w:r>
    </w:p>
    <w:p w14:paraId="22861421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Pipe &amp; Fittings Chapter 10</w:t>
      </w:r>
    </w:p>
    <w:p w14:paraId="0CBF01D2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Intro to Valves Chapter 11</w:t>
      </w:r>
    </w:p>
    <w:p w14:paraId="16B581E0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Break</w:t>
      </w:r>
    </w:p>
    <w:p w14:paraId="4C4424C6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Care and Use of a Regulator</w:t>
      </w:r>
    </w:p>
    <w:p w14:paraId="6D4394D2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CEPA E2 Regulation</w:t>
      </w:r>
    </w:p>
    <w:p w14:paraId="54B134C6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Plant tour (when available)</w:t>
      </w:r>
    </w:p>
    <w:p w14:paraId="2D426CC4" w14:textId="241BEA31" w:rsidR="00CE4A71" w:rsidRPr="00DC4DEB" w:rsidRDefault="00CE4A71" w:rsidP="003D2044">
      <w:pPr>
        <w:pStyle w:val="Default"/>
        <w:spacing w:line="360" w:lineRule="auto"/>
        <w:rPr>
          <w:rFonts w:ascii="Avenir Next LT Pro" w:hAnsi="Avenir Next LT Pro"/>
          <w:i/>
          <w:iCs/>
          <w:sz w:val="20"/>
          <w:szCs w:val="20"/>
        </w:rPr>
      </w:pPr>
      <w:r w:rsidRPr="00DC4DEB">
        <w:rPr>
          <w:rFonts w:ascii="Avenir Next LT Pro" w:hAnsi="Avenir Next LT Pro"/>
          <w:b/>
          <w:bCs/>
          <w:color w:val="auto"/>
          <w:sz w:val="20"/>
          <w:szCs w:val="20"/>
          <w:u w:val="single"/>
        </w:rPr>
        <w:t>Day 5 – Friday</w:t>
      </w:r>
      <w:r w:rsidR="00AC1927">
        <w:rPr>
          <w:rFonts w:ascii="Avenir Next LT Pro" w:hAnsi="Avenir Next LT Pro"/>
          <w:b/>
          <w:bCs/>
          <w:color w:val="auto"/>
          <w:sz w:val="20"/>
          <w:szCs w:val="20"/>
          <w:u w:val="single"/>
        </w:rPr>
        <w:t xml:space="preserve"> March 04, 2022</w:t>
      </w:r>
      <w:r w:rsidRPr="00DC4DEB">
        <w:rPr>
          <w:rFonts w:ascii="Avenir Next LT Pro" w:hAnsi="Avenir Next LT Pro"/>
          <w:b/>
          <w:bCs/>
          <w:color w:val="auto"/>
          <w:sz w:val="20"/>
          <w:szCs w:val="20"/>
          <w:u w:val="single"/>
        </w:rPr>
        <w:br/>
      </w:r>
      <w:r w:rsidR="00FE7D9D" w:rsidRPr="00DC4DEB">
        <w:rPr>
          <w:rFonts w:ascii="Avenir Next LT Pro" w:hAnsi="Avenir Next LT Pro"/>
          <w:sz w:val="20"/>
          <w:szCs w:val="20"/>
        </w:rPr>
        <w:t>8:00am – 8:30am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b/>
          <w:i/>
          <w:iCs/>
          <w:sz w:val="20"/>
          <w:szCs w:val="20"/>
        </w:rPr>
        <w:t>Progress Test 4</w:t>
      </w:r>
    </w:p>
    <w:p w14:paraId="68537710" w14:textId="77777777" w:rsidR="00CE4A71" w:rsidRPr="00DC4DEB" w:rsidRDefault="00CE4A71" w:rsidP="003D2044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9:00am – 12:00pm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>Trouble-shooting</w:t>
      </w:r>
      <w:r w:rsidR="00FE7D9D" w:rsidRPr="00DC4DEB">
        <w:rPr>
          <w:rFonts w:ascii="Avenir Next LT Pro" w:hAnsi="Avenir Next LT Pro"/>
          <w:sz w:val="20"/>
          <w:szCs w:val="20"/>
        </w:rPr>
        <w:t xml:space="preserve"> </w:t>
      </w:r>
    </w:p>
    <w:p w14:paraId="650B952D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Break</w:t>
      </w:r>
    </w:p>
    <w:p w14:paraId="0866BC90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Course Review</w:t>
      </w:r>
    </w:p>
    <w:p w14:paraId="685C924A" w14:textId="77777777" w:rsidR="00CE4A71" w:rsidRPr="00DC4DEB" w:rsidRDefault="00CE4A71" w:rsidP="003D2044">
      <w:pPr>
        <w:pStyle w:val="Default"/>
        <w:spacing w:line="360" w:lineRule="auto"/>
        <w:ind w:left="2880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>Review of progress test 4</w:t>
      </w:r>
    </w:p>
    <w:p w14:paraId="426500A4" w14:textId="77777777" w:rsidR="00CE4A71" w:rsidRPr="00DC4DEB" w:rsidRDefault="00CE4A71" w:rsidP="003D2044">
      <w:pPr>
        <w:pStyle w:val="Default"/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12:00pm – 12:30pm 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  <w:t xml:space="preserve">Lunch </w:t>
      </w:r>
    </w:p>
    <w:p w14:paraId="37D672AA" w14:textId="77777777" w:rsidR="00CE4A71" w:rsidRPr="00DC4DEB" w:rsidRDefault="00CE4A71" w:rsidP="003D2044">
      <w:pPr>
        <w:pStyle w:val="Default"/>
        <w:spacing w:line="360" w:lineRule="auto"/>
        <w:rPr>
          <w:rFonts w:ascii="Avenir Next LT Pro" w:hAnsi="Avenir Next LT Pro"/>
          <w:b/>
          <w:i/>
          <w:sz w:val="20"/>
          <w:szCs w:val="20"/>
        </w:rPr>
      </w:pPr>
      <w:r w:rsidRPr="00DC4DEB">
        <w:rPr>
          <w:rFonts w:ascii="Avenir Next LT Pro" w:hAnsi="Avenir Next LT Pro"/>
          <w:sz w:val="20"/>
          <w:szCs w:val="20"/>
        </w:rPr>
        <w:t xml:space="preserve">12:30pm – 2:30pm </w:t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sz w:val="20"/>
          <w:szCs w:val="20"/>
        </w:rPr>
        <w:tab/>
      </w:r>
      <w:r w:rsidRPr="00DC4DEB">
        <w:rPr>
          <w:rFonts w:ascii="Avenir Next LT Pro" w:hAnsi="Avenir Next LT Pro"/>
          <w:b/>
          <w:i/>
          <w:sz w:val="20"/>
          <w:szCs w:val="20"/>
        </w:rPr>
        <w:t>Level 1 Final Exam</w:t>
      </w:r>
    </w:p>
    <w:p w14:paraId="38F9AA7E" w14:textId="77777777" w:rsidR="00CE4A71" w:rsidRPr="00DC4DEB" w:rsidRDefault="00CE4A71" w:rsidP="00CE4A71">
      <w:pPr>
        <w:pStyle w:val="Default"/>
        <w:spacing w:line="360" w:lineRule="auto"/>
        <w:rPr>
          <w:rFonts w:ascii="Avenir Next LT Pro" w:hAnsi="Avenir Next LT Pro"/>
          <w:b/>
          <w:i/>
          <w:sz w:val="20"/>
          <w:szCs w:val="20"/>
        </w:rPr>
      </w:pPr>
    </w:p>
    <w:p w14:paraId="0CE7E4E3" w14:textId="77777777" w:rsidR="005C13E0" w:rsidRPr="00DC4DEB" w:rsidRDefault="00AC1927" w:rsidP="00CE4A71">
      <w:pPr>
        <w:pStyle w:val="Default"/>
        <w:spacing w:line="360" w:lineRule="auto"/>
        <w:rPr>
          <w:rFonts w:ascii="Avenir Next LT Pro" w:hAnsi="Avenir Next LT Pro"/>
          <w:b/>
          <w:i/>
          <w:sz w:val="20"/>
          <w:szCs w:val="20"/>
        </w:rPr>
      </w:pPr>
      <w:r>
        <w:rPr>
          <w:rFonts w:ascii="Avenir Next LT Pro" w:hAnsi="Avenir Next LT Pro"/>
          <w:b/>
          <w:i/>
          <w:sz w:val="20"/>
          <w:szCs w:val="20"/>
        </w:rPr>
        <w:pict w14:anchorId="791474CC">
          <v:rect id="_x0000_i1025" style="width:0;height:1.5pt" o:hralign="center" o:hrstd="t" o:hr="t" fillcolor="#a0a0a0" stroked="f"/>
        </w:pict>
      </w:r>
    </w:p>
    <w:p w14:paraId="374493E2" w14:textId="77777777" w:rsidR="005C13E0" w:rsidRPr="00DC4DEB" w:rsidRDefault="005C13E0" w:rsidP="00CE4A71">
      <w:pPr>
        <w:pStyle w:val="Default"/>
        <w:spacing w:line="360" w:lineRule="auto"/>
        <w:rPr>
          <w:rFonts w:ascii="Avenir Next LT Pro" w:hAnsi="Avenir Next LT Pro"/>
          <w:b/>
          <w:i/>
          <w:sz w:val="20"/>
          <w:szCs w:val="20"/>
        </w:rPr>
      </w:pPr>
    </w:p>
    <w:p w14:paraId="1CEE3282" w14:textId="077EF8FB" w:rsidR="00AB0E93" w:rsidRPr="00DC4DEB" w:rsidRDefault="00CE4A71" w:rsidP="005C13E0">
      <w:pPr>
        <w:spacing w:line="360" w:lineRule="auto"/>
        <w:rPr>
          <w:rFonts w:ascii="Avenir Next LT Pro" w:hAnsi="Avenir Next LT Pro"/>
          <w:sz w:val="20"/>
          <w:szCs w:val="20"/>
        </w:rPr>
      </w:pPr>
      <w:r w:rsidRPr="00DC4DEB">
        <w:rPr>
          <w:rFonts w:ascii="Avenir Next LT Pro" w:hAnsi="Avenir Next LT Pro"/>
          <w:b/>
          <w:sz w:val="22"/>
        </w:rPr>
        <w:t>T</w:t>
      </w:r>
      <w:r w:rsidR="009B08DF" w:rsidRPr="00DC4DEB">
        <w:rPr>
          <w:rFonts w:ascii="Avenir Next LT Pro" w:hAnsi="Avenir Next LT Pro"/>
          <w:b/>
          <w:sz w:val="22"/>
        </w:rPr>
        <w:t>est Values</w:t>
      </w:r>
      <w:r w:rsidR="009B08DF" w:rsidRPr="00DC4DEB">
        <w:rPr>
          <w:rFonts w:ascii="Avenir Next LT Pro" w:hAnsi="Avenir Next LT Pro"/>
          <w:b/>
          <w:sz w:val="22"/>
        </w:rPr>
        <w:tab/>
      </w:r>
      <w:r w:rsidR="009B08DF" w:rsidRPr="00DC4DEB">
        <w:rPr>
          <w:rFonts w:ascii="Avenir Next LT Pro" w:hAnsi="Avenir Next LT Pro"/>
          <w:b/>
          <w:sz w:val="22"/>
        </w:rPr>
        <w:tab/>
      </w:r>
      <w:r w:rsidR="009B08DF" w:rsidRPr="00DC4DEB">
        <w:rPr>
          <w:rFonts w:ascii="Avenir Next LT Pro" w:hAnsi="Avenir Next LT Pro"/>
          <w:b/>
          <w:sz w:val="22"/>
        </w:rPr>
        <w:tab/>
        <w:t>% of final mark</w:t>
      </w:r>
      <w:r w:rsidR="009B08DF" w:rsidRPr="00DC4DEB">
        <w:rPr>
          <w:rFonts w:ascii="Avenir Next LT Pro" w:hAnsi="Avenir Next LT Pro"/>
          <w:b/>
          <w:sz w:val="22"/>
        </w:rPr>
        <w:br/>
      </w:r>
      <w:r w:rsidRPr="00DC4DEB">
        <w:rPr>
          <w:rFonts w:ascii="Avenir Next LT Pro" w:hAnsi="Avenir Next LT Pro"/>
          <w:b/>
          <w:sz w:val="22"/>
        </w:rPr>
        <w:t>Test #1 ( /30)</w:t>
      </w:r>
      <w:r w:rsidRPr="00DC4DEB">
        <w:rPr>
          <w:rFonts w:ascii="Avenir Next LT Pro" w:hAnsi="Avenir Next LT Pro"/>
          <w:b/>
          <w:sz w:val="22"/>
        </w:rPr>
        <w:tab/>
      </w:r>
      <w:r w:rsidRPr="00DC4DEB">
        <w:rPr>
          <w:rFonts w:ascii="Avenir Next LT Pro" w:hAnsi="Avenir Next LT Pro"/>
          <w:b/>
          <w:sz w:val="22"/>
        </w:rPr>
        <w:tab/>
      </w:r>
      <w:r w:rsidRPr="00DC4DEB">
        <w:rPr>
          <w:rFonts w:ascii="Avenir Next LT Pro" w:hAnsi="Avenir Next LT Pro"/>
          <w:b/>
          <w:sz w:val="22"/>
        </w:rPr>
        <w:tab/>
      </w:r>
      <w:r w:rsidR="005C13E0" w:rsidRPr="00DC4DEB">
        <w:rPr>
          <w:rFonts w:ascii="Avenir Next LT Pro" w:hAnsi="Avenir Next LT Pro"/>
          <w:b/>
          <w:sz w:val="22"/>
        </w:rPr>
        <w:t>10%</w:t>
      </w:r>
      <w:r w:rsidRPr="00DC4DEB">
        <w:rPr>
          <w:rFonts w:ascii="Avenir Next LT Pro" w:hAnsi="Avenir Next LT Pro"/>
          <w:b/>
          <w:sz w:val="22"/>
        </w:rPr>
        <w:br/>
        <w:t>Test #2 ( /30)</w:t>
      </w:r>
      <w:r w:rsidRPr="00DC4DEB">
        <w:rPr>
          <w:rFonts w:ascii="Avenir Next LT Pro" w:hAnsi="Avenir Next LT Pro"/>
          <w:b/>
          <w:sz w:val="22"/>
        </w:rPr>
        <w:tab/>
      </w:r>
      <w:r w:rsidRPr="00DC4DEB">
        <w:rPr>
          <w:rFonts w:ascii="Avenir Next LT Pro" w:hAnsi="Avenir Next LT Pro"/>
          <w:b/>
          <w:sz w:val="22"/>
        </w:rPr>
        <w:tab/>
      </w:r>
      <w:r w:rsidRPr="00DC4DEB">
        <w:rPr>
          <w:rFonts w:ascii="Avenir Next LT Pro" w:hAnsi="Avenir Next LT Pro"/>
          <w:b/>
          <w:sz w:val="22"/>
        </w:rPr>
        <w:tab/>
      </w:r>
      <w:r w:rsidR="005C13E0" w:rsidRPr="00DC4DEB">
        <w:rPr>
          <w:rFonts w:ascii="Avenir Next LT Pro" w:hAnsi="Avenir Next LT Pro"/>
          <w:b/>
          <w:sz w:val="22"/>
        </w:rPr>
        <w:t>10%</w:t>
      </w:r>
      <w:r w:rsidRPr="00DC4DEB">
        <w:rPr>
          <w:rFonts w:ascii="Avenir Next LT Pro" w:hAnsi="Avenir Next LT Pro"/>
          <w:b/>
          <w:sz w:val="22"/>
        </w:rPr>
        <w:br/>
        <w:t>Test #3 ( /30)</w:t>
      </w:r>
      <w:r w:rsidRPr="00DC4DEB">
        <w:rPr>
          <w:rFonts w:ascii="Avenir Next LT Pro" w:hAnsi="Avenir Next LT Pro"/>
          <w:b/>
          <w:sz w:val="22"/>
        </w:rPr>
        <w:tab/>
      </w:r>
      <w:r w:rsidRPr="00DC4DEB">
        <w:rPr>
          <w:rFonts w:ascii="Avenir Next LT Pro" w:hAnsi="Avenir Next LT Pro"/>
          <w:b/>
          <w:sz w:val="22"/>
        </w:rPr>
        <w:tab/>
      </w:r>
      <w:r w:rsidRPr="00DC4DEB">
        <w:rPr>
          <w:rFonts w:ascii="Avenir Next LT Pro" w:hAnsi="Avenir Next LT Pro"/>
          <w:b/>
          <w:sz w:val="22"/>
        </w:rPr>
        <w:tab/>
      </w:r>
      <w:r w:rsidR="005C13E0" w:rsidRPr="00DC4DEB">
        <w:rPr>
          <w:rFonts w:ascii="Avenir Next LT Pro" w:hAnsi="Avenir Next LT Pro"/>
          <w:b/>
          <w:sz w:val="22"/>
        </w:rPr>
        <w:t>15%</w:t>
      </w:r>
      <w:r w:rsidRPr="00DC4DEB">
        <w:rPr>
          <w:rFonts w:ascii="Avenir Next LT Pro" w:hAnsi="Avenir Next LT Pro"/>
          <w:b/>
          <w:sz w:val="22"/>
        </w:rPr>
        <w:br/>
        <w:t>Test #4 ( /30)</w:t>
      </w:r>
      <w:r w:rsidRPr="00DC4DEB">
        <w:rPr>
          <w:rFonts w:ascii="Avenir Next LT Pro" w:hAnsi="Avenir Next LT Pro"/>
          <w:b/>
          <w:sz w:val="22"/>
        </w:rPr>
        <w:tab/>
      </w:r>
      <w:r w:rsidRPr="00DC4DEB">
        <w:rPr>
          <w:rFonts w:ascii="Avenir Next LT Pro" w:hAnsi="Avenir Next LT Pro"/>
          <w:b/>
          <w:sz w:val="22"/>
        </w:rPr>
        <w:tab/>
      </w:r>
      <w:r w:rsidRPr="00DC4DEB">
        <w:rPr>
          <w:rFonts w:ascii="Avenir Next LT Pro" w:hAnsi="Avenir Next LT Pro"/>
          <w:b/>
          <w:sz w:val="22"/>
        </w:rPr>
        <w:tab/>
      </w:r>
      <w:r w:rsidR="005C13E0" w:rsidRPr="00DC4DEB">
        <w:rPr>
          <w:rFonts w:ascii="Avenir Next LT Pro" w:hAnsi="Avenir Next LT Pro"/>
          <w:b/>
          <w:sz w:val="22"/>
        </w:rPr>
        <w:t>15%</w:t>
      </w:r>
      <w:r w:rsidRPr="00DC4DEB">
        <w:rPr>
          <w:rFonts w:ascii="Avenir Next LT Pro" w:hAnsi="Avenir Next LT Pro"/>
          <w:b/>
          <w:sz w:val="22"/>
        </w:rPr>
        <w:br/>
      </w:r>
      <w:r w:rsidR="003D2044" w:rsidRPr="00DC4DEB">
        <w:rPr>
          <w:rFonts w:ascii="Avenir Next LT Pro" w:hAnsi="Avenir Next LT Pro"/>
          <w:b/>
          <w:sz w:val="22"/>
        </w:rPr>
        <w:t>Final Exam ( /100)</w:t>
      </w:r>
      <w:r w:rsidR="003D2044" w:rsidRPr="00DC4DEB">
        <w:rPr>
          <w:rFonts w:ascii="Avenir Next LT Pro" w:hAnsi="Avenir Next LT Pro"/>
          <w:b/>
          <w:sz w:val="22"/>
        </w:rPr>
        <w:tab/>
      </w:r>
      <w:r w:rsidR="003D2044" w:rsidRPr="00DC4DEB">
        <w:rPr>
          <w:rFonts w:ascii="Avenir Next LT Pro" w:hAnsi="Avenir Next LT Pro"/>
          <w:b/>
          <w:sz w:val="22"/>
        </w:rPr>
        <w:tab/>
      </w:r>
      <w:r w:rsidRPr="00DC4DEB">
        <w:rPr>
          <w:rFonts w:ascii="Avenir Next LT Pro" w:hAnsi="Avenir Next LT Pro"/>
          <w:b/>
          <w:sz w:val="22"/>
        </w:rPr>
        <w:t>50%</w:t>
      </w:r>
      <w:r w:rsidRPr="00DC4DEB">
        <w:rPr>
          <w:rFonts w:ascii="Avenir Next LT Pro" w:hAnsi="Avenir Next LT Pro"/>
          <w:b/>
          <w:sz w:val="22"/>
        </w:rPr>
        <w:tab/>
      </w:r>
    </w:p>
    <w:sectPr w:rsidR="00AB0E93" w:rsidRPr="00DC4DEB" w:rsidSect="009B08DF">
      <w:headerReference w:type="default" r:id="rId9"/>
      <w:headerReference w:type="first" r:id="rId10"/>
      <w:pgSz w:w="12240" w:h="15840"/>
      <w:pgMar w:top="1440" w:right="1080" w:bottom="1440" w:left="108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421B" w14:textId="77777777" w:rsidR="00D6026F" w:rsidRDefault="00D6026F" w:rsidP="0085675F">
      <w:pPr>
        <w:spacing w:after="0" w:line="240" w:lineRule="auto"/>
      </w:pPr>
      <w:r>
        <w:separator/>
      </w:r>
    </w:p>
  </w:endnote>
  <w:endnote w:type="continuationSeparator" w:id="0">
    <w:p w14:paraId="1F549604" w14:textId="77777777" w:rsidR="00D6026F" w:rsidRDefault="00D6026F" w:rsidP="0085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8D56" w14:textId="77777777" w:rsidR="00D6026F" w:rsidRDefault="00D6026F" w:rsidP="0085675F">
      <w:pPr>
        <w:spacing w:after="0" w:line="240" w:lineRule="auto"/>
      </w:pPr>
      <w:r>
        <w:separator/>
      </w:r>
    </w:p>
  </w:footnote>
  <w:footnote w:type="continuationSeparator" w:id="0">
    <w:p w14:paraId="4E625252" w14:textId="77777777" w:rsidR="00D6026F" w:rsidRDefault="00D6026F" w:rsidP="0085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62EC" w14:textId="14F2B6E1" w:rsidR="0085675F" w:rsidRPr="00DC4DEB" w:rsidRDefault="0085675F" w:rsidP="00DC4DEB">
    <w:pPr>
      <w:spacing w:after="0"/>
      <w:jc w:val="right"/>
      <w:rPr>
        <w:rFonts w:ascii="Avenir Next LT Pro" w:hAnsi="Avenir Next LT Pro"/>
        <w:b/>
        <w:color w:val="333366"/>
      </w:rPr>
    </w:pPr>
    <w:r w:rsidRPr="00DC4DEB">
      <w:rPr>
        <w:rFonts w:ascii="Avenir Next LT Pro" w:hAnsi="Avenir Next LT Pro"/>
        <w:b/>
        <w:color w:val="333366"/>
      </w:rPr>
      <w:t>Refrigeration Operator for Recreation Facilities – Level</w:t>
    </w:r>
    <w:r w:rsidR="00DC4DEB">
      <w:rPr>
        <w:rFonts w:ascii="Avenir Next LT Pro" w:hAnsi="Avenir Next LT Pro"/>
        <w:b/>
        <w:color w:val="333366"/>
      </w:rPr>
      <w:t xml:space="preserve"> 1</w:t>
    </w:r>
  </w:p>
  <w:p w14:paraId="00A1B315" w14:textId="77777777" w:rsidR="0085675F" w:rsidRPr="00DC4DEB" w:rsidRDefault="0085675F" w:rsidP="00DC4DEB">
    <w:pPr>
      <w:spacing w:after="0"/>
      <w:jc w:val="right"/>
      <w:rPr>
        <w:rFonts w:ascii="Avenir Next LT Pro" w:hAnsi="Avenir Next LT Pro"/>
        <w:b/>
        <w:color w:val="333366"/>
      </w:rPr>
    </w:pPr>
    <w:r w:rsidRPr="00DC4DEB">
      <w:rPr>
        <w:rFonts w:ascii="Avenir Next LT Pro" w:hAnsi="Avenir Next LT Pro"/>
        <w:b/>
        <w:color w:val="333366"/>
      </w:rPr>
      <w:t xml:space="preserve">Agenda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5DCA" w14:textId="0B8A5C57" w:rsidR="0085675F" w:rsidRPr="00DC4DEB" w:rsidRDefault="0085675F" w:rsidP="00DC4DEB">
    <w:pPr>
      <w:spacing w:after="0"/>
      <w:jc w:val="center"/>
      <w:rPr>
        <w:rFonts w:ascii="Avenir Next LT Pro" w:hAnsi="Avenir Next LT Pro"/>
        <w:b/>
        <w:color w:val="333366"/>
      </w:rPr>
    </w:pPr>
    <w:r w:rsidRPr="00DC4DEB">
      <w:rPr>
        <w:rFonts w:ascii="Avenir Next LT Pro" w:hAnsi="Avenir Next LT Pro"/>
        <w:b/>
        <w:noProof/>
        <w:color w:val="333366"/>
        <w:lang w:eastAsia="en-CA"/>
      </w:rPr>
      <w:drawing>
        <wp:anchor distT="0" distB="0" distL="114300" distR="114300" simplePos="0" relativeHeight="251659264" behindDoc="1" locked="0" layoutInCell="1" allowOverlap="1" wp14:anchorId="7C77C020" wp14:editId="50E88BC2">
          <wp:simplePos x="0" y="0"/>
          <wp:positionH relativeFrom="column">
            <wp:posOffset>-200025</wp:posOffset>
          </wp:positionH>
          <wp:positionV relativeFrom="paragraph">
            <wp:posOffset>79375</wp:posOffset>
          </wp:positionV>
          <wp:extent cx="1000125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DEB">
      <w:rPr>
        <w:rFonts w:ascii="Avenir Next LT Pro" w:hAnsi="Avenir Next LT Pro"/>
        <w:b/>
        <w:color w:val="333366"/>
      </w:rPr>
      <w:t>Province of Manitoba/Recreation Manitoba</w:t>
    </w:r>
  </w:p>
  <w:p w14:paraId="2A58E7C6" w14:textId="77777777" w:rsidR="0085675F" w:rsidRPr="00DC4DEB" w:rsidRDefault="0085675F" w:rsidP="00DC4DEB">
    <w:pPr>
      <w:spacing w:after="0"/>
      <w:jc w:val="center"/>
      <w:rPr>
        <w:rFonts w:ascii="Avenir Next LT Pro" w:hAnsi="Avenir Next LT Pro"/>
        <w:b/>
        <w:color w:val="333366"/>
      </w:rPr>
    </w:pPr>
    <w:r w:rsidRPr="00DC4DEB">
      <w:rPr>
        <w:rFonts w:ascii="Avenir Next LT Pro" w:hAnsi="Avenir Next LT Pro"/>
        <w:b/>
        <w:color w:val="333366"/>
      </w:rPr>
      <w:t>Refrigeration Operator for Recreation Facilities – Level 1</w:t>
    </w:r>
  </w:p>
  <w:p w14:paraId="2FC06528" w14:textId="30AE629F" w:rsidR="0085675F" w:rsidRPr="00DC4DEB" w:rsidRDefault="00BB17E9" w:rsidP="00DC4DEB">
    <w:pPr>
      <w:spacing w:after="0"/>
      <w:jc w:val="center"/>
      <w:rPr>
        <w:rFonts w:ascii="Avenir Next LT Pro" w:hAnsi="Avenir Next LT Pro"/>
        <w:b/>
        <w:color w:val="333366"/>
      </w:rPr>
    </w:pPr>
    <w:r>
      <w:rPr>
        <w:rFonts w:ascii="Avenir Next LT Pro" w:hAnsi="Avenir Next LT Pro"/>
        <w:b/>
        <w:color w:val="333366"/>
      </w:rPr>
      <w:t>Feb 28</w:t>
    </w:r>
    <w:r w:rsidR="00DC4DEB" w:rsidRPr="00DC4DEB">
      <w:rPr>
        <w:rFonts w:ascii="Avenir Next LT Pro" w:hAnsi="Avenir Next LT Pro"/>
        <w:b/>
        <w:color w:val="333366"/>
      </w:rPr>
      <w:t xml:space="preserve">– </w:t>
    </w:r>
    <w:r>
      <w:rPr>
        <w:rFonts w:ascii="Avenir Next LT Pro" w:hAnsi="Avenir Next LT Pro"/>
        <w:b/>
        <w:color w:val="333366"/>
      </w:rPr>
      <w:t>March</w:t>
    </w:r>
    <w:r w:rsidR="00DC4DEB" w:rsidRPr="00DC4DEB">
      <w:rPr>
        <w:rFonts w:ascii="Avenir Next LT Pro" w:hAnsi="Avenir Next LT Pro"/>
        <w:b/>
        <w:color w:val="333366"/>
      </w:rPr>
      <w:t xml:space="preserve"> 4, 202</w:t>
    </w:r>
    <w:r>
      <w:rPr>
        <w:rFonts w:ascii="Avenir Next LT Pro" w:hAnsi="Avenir Next LT Pro"/>
        <w:b/>
        <w:color w:val="333366"/>
      </w:rPr>
      <w:t>2</w:t>
    </w:r>
  </w:p>
  <w:p w14:paraId="4C33C805" w14:textId="693397F5" w:rsidR="00CE33DE" w:rsidRDefault="00DC4DEB" w:rsidP="00DC4DEB">
    <w:pPr>
      <w:tabs>
        <w:tab w:val="center" w:pos="5040"/>
        <w:tab w:val="left" w:pos="5955"/>
      </w:tabs>
      <w:spacing w:after="0"/>
      <w:rPr>
        <w:rFonts w:ascii="Avenir Next LT Pro" w:hAnsi="Avenir Next LT Pro"/>
        <w:b/>
        <w:color w:val="333366"/>
      </w:rPr>
    </w:pPr>
    <w:r>
      <w:rPr>
        <w:rFonts w:ascii="Avenir Next LT Pro" w:hAnsi="Avenir Next LT Pro"/>
        <w:b/>
        <w:color w:val="333366"/>
      </w:rPr>
      <w:tab/>
    </w:r>
    <w:r w:rsidRPr="00DC4DEB">
      <w:rPr>
        <w:rFonts w:ascii="Avenir Next LT Pro" w:hAnsi="Avenir Next LT Pro"/>
        <w:b/>
        <w:color w:val="333366"/>
      </w:rPr>
      <w:t>ONLINE</w:t>
    </w:r>
    <w:r>
      <w:rPr>
        <w:rFonts w:ascii="Avenir Next LT Pro" w:hAnsi="Avenir Next LT Pro"/>
        <w:b/>
        <w:color w:val="333366"/>
      </w:rPr>
      <w:tab/>
    </w:r>
  </w:p>
  <w:p w14:paraId="7B598BD6" w14:textId="77777777" w:rsidR="00DC4DEB" w:rsidRPr="00DC4DEB" w:rsidRDefault="00DC4DEB" w:rsidP="00DC4DEB">
    <w:pPr>
      <w:tabs>
        <w:tab w:val="center" w:pos="5040"/>
        <w:tab w:val="left" w:pos="5955"/>
      </w:tabs>
      <w:spacing w:after="0"/>
      <w:rPr>
        <w:rFonts w:ascii="Avenir Next LT Pro" w:hAnsi="Avenir Next LT Pro"/>
        <w:color w:val="3333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MDM1MDYyMDEwNbBQ0lEKTi0uzszPAykwqgUAx3CQUywAAAA="/>
  </w:docVars>
  <w:rsids>
    <w:rsidRoot w:val="00E14982"/>
    <w:rsid w:val="000103C9"/>
    <w:rsid w:val="00043D79"/>
    <w:rsid w:val="000B4BDA"/>
    <w:rsid w:val="000C5729"/>
    <w:rsid w:val="00234BAB"/>
    <w:rsid w:val="00332BF4"/>
    <w:rsid w:val="003547AF"/>
    <w:rsid w:val="003D2044"/>
    <w:rsid w:val="003E102B"/>
    <w:rsid w:val="005C13E0"/>
    <w:rsid w:val="005F1BBA"/>
    <w:rsid w:val="006156A4"/>
    <w:rsid w:val="00616BF3"/>
    <w:rsid w:val="00763053"/>
    <w:rsid w:val="007927A5"/>
    <w:rsid w:val="007E3DCF"/>
    <w:rsid w:val="007E466E"/>
    <w:rsid w:val="0085675F"/>
    <w:rsid w:val="00865095"/>
    <w:rsid w:val="008812AE"/>
    <w:rsid w:val="0095662B"/>
    <w:rsid w:val="009B08DF"/>
    <w:rsid w:val="00AB0E93"/>
    <w:rsid w:val="00AC073B"/>
    <w:rsid w:val="00AC1927"/>
    <w:rsid w:val="00B45076"/>
    <w:rsid w:val="00B656D4"/>
    <w:rsid w:val="00BB17E9"/>
    <w:rsid w:val="00BE6124"/>
    <w:rsid w:val="00CE33DE"/>
    <w:rsid w:val="00CE4A71"/>
    <w:rsid w:val="00CF0DDC"/>
    <w:rsid w:val="00D6026F"/>
    <w:rsid w:val="00DC4DEB"/>
    <w:rsid w:val="00E14982"/>
    <w:rsid w:val="00EE0CE5"/>
    <w:rsid w:val="00FE7D9D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D2B9B"/>
  <w15:docId w15:val="{8444B742-516B-44FA-86BA-CC1DD80C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98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5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5F"/>
  </w:style>
  <w:style w:type="paragraph" w:styleId="Footer">
    <w:name w:val="footer"/>
    <w:basedOn w:val="Normal"/>
    <w:link w:val="FooterChar"/>
    <w:uiPriority w:val="99"/>
    <w:unhideWhenUsed/>
    <w:rsid w:val="0085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E91440AD064A842E299F96A78ECD" ma:contentTypeVersion="13" ma:contentTypeDescription="Create a new document." ma:contentTypeScope="" ma:versionID="74b40bb2290f92ad7e8b24ef71960576">
  <xsd:schema xmlns:xsd="http://www.w3.org/2001/XMLSchema" xmlns:xs="http://www.w3.org/2001/XMLSchema" xmlns:p="http://schemas.microsoft.com/office/2006/metadata/properties" xmlns:ns2="5fefcfee-9122-4326-b93a-55e794396ff1" xmlns:ns3="b8a954c6-7c6d-4d5f-82d9-2a9f99412245" targetNamespace="http://schemas.microsoft.com/office/2006/metadata/properties" ma:root="true" ma:fieldsID="ab85a0f557b3b04b19313c40af1d05ce" ns2:_="" ns3:_="">
    <xsd:import namespace="5fefcfee-9122-4326-b93a-55e794396ff1"/>
    <xsd:import namespace="b8a954c6-7c6d-4d5f-82d9-2a9f99412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cfee-9122-4326-b93a-55e794396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954c6-7c6d-4d5f-82d9-2a9f99412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BB092-B60C-4BF0-9A19-886E79217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B14CE-F7B8-4D64-AD3E-E80C18CCE875}"/>
</file>

<file path=customXml/itemProps3.xml><?xml version="1.0" encoding="utf-8"?>
<ds:datastoreItem xmlns:ds="http://schemas.openxmlformats.org/officeDocument/2006/customXml" ds:itemID="{68A66519-C0D6-4A23-9D15-B2AD77A58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Perron</dc:creator>
  <cp:lastModifiedBy>Esther Badru</cp:lastModifiedBy>
  <cp:revision>2</cp:revision>
  <cp:lastPrinted>2018-10-22T19:26:00Z</cp:lastPrinted>
  <dcterms:created xsi:type="dcterms:W3CDTF">2022-01-13T17:24:00Z</dcterms:created>
  <dcterms:modified xsi:type="dcterms:W3CDTF">2022-01-13T17:24:00Z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0x0101005C13E91440AD064A842E299F96A78ECD</vt:lpwstr>
  </property>
</Properties>
</file>