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2599055" cy="1089025"/>
            <wp:effectExtent b="0" l="0" r="0" t="0"/>
            <wp:wrapSquare wrapText="bothSides" distB="0" distT="0" distL="114300" distR="114300"/>
            <wp:docPr id="6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99055" cy="1089025"/>
                    </a:xfrm>
                    <a:prstGeom prst="rect"/>
                    <a:ln/>
                  </pic:spPr>
                </pic:pic>
              </a:graphicData>
            </a:graphic>
          </wp:anchor>
        </w:drawing>
      </w:r>
    </w:p>
    <w:p w:rsidR="00000000" w:rsidDel="00000000" w:rsidP="00000000" w:rsidRDefault="00000000" w:rsidRPr="00000000" w14:paraId="0000000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03">
      <w:pPr>
        <w:tabs>
          <w:tab w:val="left" w:pos="3569"/>
        </w:tabs>
        <w:rPr>
          <w:rFonts w:ascii="Arial" w:cs="Arial" w:eastAsia="Arial" w:hAnsi="Arial"/>
        </w:rPr>
      </w:pPr>
      <w:r w:rsidDel="00000000" w:rsidR="00000000" w:rsidRPr="00000000">
        <w:rPr>
          <w:rtl w:val="0"/>
        </w:rPr>
      </w:r>
    </w:p>
    <w:p w:rsidR="00000000" w:rsidDel="00000000" w:rsidP="00000000" w:rsidRDefault="00000000" w:rsidRPr="00000000" w14:paraId="00000004">
      <w:pPr>
        <w:tabs>
          <w:tab w:val="left" w:pos="3569"/>
        </w:tabs>
        <w:spacing w:after="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5">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6">
      <w:pPr>
        <w:tabs>
          <w:tab w:val="left" w:pos="3569"/>
        </w:tabs>
        <w:jc w:val="cente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337935" cy="1170305"/>
                <wp:effectExtent b="0" l="0" r="0" t="0"/>
                <wp:wrapNone/>
                <wp:docPr id="58" name=""/>
                <a:graphic>
                  <a:graphicData uri="http://schemas.microsoft.com/office/word/2010/wordprocessingShape">
                    <wps:wsp>
                      <wps:cNvSpPr/>
                      <wps:cNvPr id="3" name="Shape 3"/>
                      <wps:spPr>
                        <a:xfrm>
                          <a:off x="2191320" y="3209135"/>
                          <a:ext cx="6309360" cy="1141730"/>
                        </a:xfrm>
                        <a:prstGeom prst="rect">
                          <a:avLst/>
                        </a:prstGeom>
                        <a:solidFill>
                          <a:srgbClr val="333366"/>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240" w:line="27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ffffff"/>
                                <w:sz w:val="72"/>
                                <w:vertAlign w:val="baseline"/>
                              </w:rPr>
                              <w:t xml:space="preserve">2023 Awards Program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6337935" cy="1170305"/>
                <wp:effectExtent b="0" l="0" r="0" t="0"/>
                <wp:wrapNone/>
                <wp:docPr id="5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337935" cy="1170305"/>
                        </a:xfrm>
                        <a:prstGeom prst="rect"/>
                        <a:ln/>
                      </pic:spPr>
                    </pic:pic>
                  </a:graphicData>
                </a:graphic>
              </wp:anchor>
            </w:drawing>
          </mc:Fallback>
        </mc:AlternateContent>
      </w:r>
    </w:p>
    <w:p w:rsidR="00000000" w:rsidDel="00000000" w:rsidP="00000000" w:rsidRDefault="00000000" w:rsidRPr="00000000" w14:paraId="00000007">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8">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9">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A">
      <w:pPr>
        <w:tabs>
          <w:tab w:val="left" w:pos="3569"/>
        </w:tabs>
        <w:jc w:val="right"/>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5905500" cy="1007745"/>
                <wp:effectExtent b="0" l="0" r="0" t="0"/>
                <wp:wrapNone/>
                <wp:docPr id="57" name=""/>
                <a:graphic>
                  <a:graphicData uri="http://schemas.microsoft.com/office/word/2010/wordprocessingShape">
                    <wps:wsp>
                      <wps:cNvSpPr/>
                      <wps:cNvPr id="2" name="Shape 2"/>
                      <wps:spPr>
                        <a:xfrm>
                          <a:off x="2407538" y="3290415"/>
                          <a:ext cx="5876925" cy="979170"/>
                        </a:xfrm>
                        <a:prstGeom prst="rect">
                          <a:avLst/>
                        </a:prstGeom>
                        <a:solidFill>
                          <a:srgbClr val="99CA3C"/>
                        </a:solidFill>
                        <a:ln cap="flat" cmpd="sng" w="9525">
                          <a:solidFill>
                            <a:srgbClr val="99CA3C"/>
                          </a:solidFill>
                          <a:prstDash val="solid"/>
                          <a:miter lim="800000"/>
                          <a:headEnd len="sm" w="sm" type="none"/>
                          <a:tailEnd len="sm" w="sm" type="none"/>
                        </a:ln>
                      </wps:spPr>
                      <wps:txbx>
                        <w:txbxContent>
                          <w:p w:rsidR="00000000" w:rsidDel="00000000" w:rsidP="00000000" w:rsidRDefault="00000000" w:rsidRPr="00000000">
                            <w:pPr>
                              <w:spacing w:after="200" w:before="240" w:line="27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333366"/>
                                <w:sz w:val="24"/>
                                <w:vertAlign w:val="baseline"/>
                              </w:rPr>
                              <w:t xml:space="preserve">Recognizing excellence in the field of recreation, parks and leisure. </w:t>
                            </w:r>
                          </w:p>
                          <w:p w:rsidR="00000000" w:rsidDel="00000000" w:rsidP="00000000" w:rsidRDefault="00000000" w:rsidRPr="00000000">
                            <w:pPr>
                              <w:spacing w:after="200" w:before="240" w:line="275.00000953674316"/>
                              <w:ind w:left="0" w:right="0" w:firstLine="0"/>
                              <w:jc w:val="center"/>
                              <w:textDirection w:val="btLr"/>
                            </w:pPr>
                            <w:r w:rsidDel="00000000" w:rsidR="00000000" w:rsidRPr="00000000">
                              <w:rPr>
                                <w:rFonts w:ascii="Arial Black" w:cs="Arial Black" w:eastAsia="Arial Black" w:hAnsi="Arial Black"/>
                                <w:b w:val="0"/>
                                <w:i w:val="0"/>
                                <w:smallCaps w:val="0"/>
                                <w:strike w:val="0"/>
                                <w:color w:val="333366"/>
                                <w:sz w:val="24"/>
                                <w:vertAlign w:val="baseline"/>
                              </w:rPr>
                            </w:r>
                            <w:r w:rsidDel="00000000" w:rsidR="00000000" w:rsidRPr="00000000">
                              <w:rPr>
                                <w:rFonts w:ascii="Arial Black" w:cs="Arial Black" w:eastAsia="Arial Black" w:hAnsi="Arial Black"/>
                                <w:b w:val="0"/>
                                <w:i w:val="0"/>
                                <w:smallCaps w:val="0"/>
                                <w:strike w:val="0"/>
                                <w:color w:val="333366"/>
                                <w:sz w:val="24"/>
                                <w:vertAlign w:val="baseline"/>
                              </w:rPr>
                              <w:t xml:space="preserve">Nominate a deserving individual or organization today!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5905500" cy="1007745"/>
                <wp:effectExtent b="0" l="0" r="0" t="0"/>
                <wp:wrapNone/>
                <wp:docPr id="5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905500" cy="1007745"/>
                        </a:xfrm>
                        <a:prstGeom prst="rect"/>
                        <a:ln/>
                      </pic:spPr>
                    </pic:pic>
                  </a:graphicData>
                </a:graphic>
              </wp:anchor>
            </w:drawing>
          </mc:Fallback>
        </mc:AlternateContent>
      </w:r>
    </w:p>
    <w:p w:rsidR="00000000" w:rsidDel="00000000" w:rsidP="00000000" w:rsidRDefault="00000000" w:rsidRPr="00000000" w14:paraId="0000000B">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C">
      <w:pPr>
        <w:tabs>
          <w:tab w:val="left" w:pos="3569"/>
        </w:tabs>
        <w:jc w:val="center"/>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1">
      <w:pPr>
        <w:spacing w:after="0" w:line="240" w:lineRule="auto"/>
        <w:jc w:val="center"/>
        <w:rPr>
          <w:rFonts w:ascii="Arial" w:cs="Arial" w:eastAsia="Arial" w:hAnsi="Arial"/>
          <w:b w:val="1"/>
          <w:color w:val="403152"/>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57153</wp:posOffset>
            </wp:positionV>
            <wp:extent cx="6137910" cy="1117600"/>
            <wp:effectExtent b="0" l="0" r="0" t="0"/>
            <wp:wrapNone/>
            <wp:docPr id="6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37910" cy="1117600"/>
                    </a:xfrm>
                    <a:prstGeom prst="rect"/>
                    <a:ln/>
                  </pic:spPr>
                </pic:pic>
              </a:graphicData>
            </a:graphic>
          </wp:anchor>
        </w:drawing>
      </w:r>
    </w:p>
    <w:p w:rsidR="00000000" w:rsidDel="00000000" w:rsidP="00000000" w:rsidRDefault="00000000" w:rsidRPr="00000000" w14:paraId="00000012">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3">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4">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5">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7">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8">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9">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A">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B">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C">
      <w:pPr>
        <w:spacing w:after="0" w:line="240" w:lineRule="auto"/>
        <w:jc w:val="center"/>
        <w:rPr>
          <w:rFonts w:ascii="Arial" w:cs="Arial" w:eastAsia="Arial" w:hAnsi="Arial"/>
          <w:b w:val="1"/>
          <w:color w:val="403152"/>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-330199</wp:posOffset>
                </wp:positionH>
                <wp:positionV relativeFrom="paragraph">
                  <wp:posOffset>25400</wp:posOffset>
                </wp:positionV>
                <wp:extent cx="7002780" cy="2149475"/>
                <wp:effectExtent b="0" l="0" r="0" t="0"/>
                <wp:wrapNone/>
                <wp:docPr id="59" name=""/>
                <a:graphic>
                  <a:graphicData uri="http://schemas.microsoft.com/office/word/2010/wordprocessingShape">
                    <wps:wsp>
                      <wps:cNvSpPr/>
                      <wps:cNvPr id="4" name="Shape 4"/>
                      <wps:spPr>
                        <a:xfrm>
                          <a:off x="1854135" y="2714788"/>
                          <a:ext cx="6983730" cy="2130425"/>
                        </a:xfrm>
                        <a:prstGeom prst="flowChartManualInput">
                          <a:avLst/>
                        </a:prstGeom>
                        <a:solidFill>
                          <a:srgbClr val="333366"/>
                        </a:solidFill>
                        <a:ln>
                          <a:noFill/>
                        </a:ln>
                      </wps:spPr>
                      <wps:txbx>
                        <w:txbxContent>
                          <w:p w:rsidR="00000000" w:rsidDel="00000000" w:rsidP="00000000" w:rsidRDefault="00000000" w:rsidRPr="00000000">
                            <w:pPr>
                              <w:spacing w:after="200" w:before="0" w:line="275.00000953674316"/>
                              <w:ind w:left="0" w:right="0" w:firstLine="0"/>
                              <w:jc w:val="center"/>
                              <w:textDirection w:val="btLr"/>
                            </w:pP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Black" w:cs="Arial Black" w:eastAsia="Arial Black" w:hAnsi="Arial Black"/>
                                <w:b w:val="1"/>
                                <w:i w:val="0"/>
                                <w:smallCaps w:val="0"/>
                                <w:strike w:val="0"/>
                                <w:color w:val="ffffff"/>
                                <w:sz w:val="72"/>
                                <w:vertAlign w:val="baseline"/>
                              </w:rPr>
                              <w:t xml:space="preserve">Nomination Package</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Arial Black" w:cs="Arial Black" w:eastAsia="Arial Black" w:hAnsi="Arial Black"/>
                                <w:b w:val="1"/>
                                <w:i w:val="0"/>
                                <w:smallCaps w:val="0"/>
                                <w:strike w:val="0"/>
                                <w:color w:val="ffffff"/>
                                <w:sz w:val="7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-330199</wp:posOffset>
                </wp:positionH>
                <wp:positionV relativeFrom="paragraph">
                  <wp:posOffset>25400</wp:posOffset>
                </wp:positionV>
                <wp:extent cx="7002780" cy="2149475"/>
                <wp:effectExtent b="0" l="0" r="0" t="0"/>
                <wp:wrapNone/>
                <wp:docPr id="5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7002780" cy="2149475"/>
                        </a:xfrm>
                        <a:prstGeom prst="rect"/>
                        <a:ln/>
                      </pic:spPr>
                    </pic:pic>
                  </a:graphicData>
                </a:graphic>
              </wp:anchor>
            </w:drawing>
          </mc:Fallback>
        </mc:AlternateContent>
      </w:r>
    </w:p>
    <w:p w:rsidR="00000000" w:rsidDel="00000000" w:rsidP="00000000" w:rsidRDefault="00000000" w:rsidRPr="00000000" w14:paraId="0000001D">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b w:val="1"/>
          <w:color w:val="403152"/>
          <w:sz w:val="28"/>
          <w:szCs w:val="28"/>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23">
      <w:pPr>
        <w:shd w:fill="333366" w:val="clear"/>
        <w:tabs>
          <w:tab w:val="left" w:pos="1380"/>
          <w:tab w:val="center" w:pos="4833"/>
        </w:tabs>
        <w:spacing w:after="0" w:line="240" w:lineRule="auto"/>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ab/>
        <w:tab/>
        <w:t xml:space="preserve">ABOUT THE AWARDS PROGRAM</w:t>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Fonts w:ascii="Arial" w:cs="Arial" w:eastAsia="Arial" w:hAnsi="Arial"/>
          <w:rtl w:val="0"/>
        </w:rPr>
        <w:t xml:space="preserve">Each year, Recreation Manitoba’s (Rec MB) Awards and Recognition Program pays tribute to those individuals and organizations who through their efforts and skills, make an outstanding contribution towards the advancement of recreation, parks and leisure in Manitoba.  The annual presentation of these awards reflects Recreation Manitoba's commitment to celebrate and publicly recognize individuals, groups, and organizations who have inspired us and earned our respect.</w:t>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b w:val="1"/>
        </w:rPr>
      </w:pPr>
      <w:r w:rsidDel="00000000" w:rsidR="00000000" w:rsidRPr="00000000">
        <w:rPr>
          <w:rFonts w:ascii="Arial" w:cs="Arial" w:eastAsia="Arial" w:hAnsi="Arial"/>
          <w:rtl w:val="0"/>
        </w:rPr>
        <w:t xml:space="preserve">The awards will be presented in conjunction with the Annual Recreation Provincial Conference.</w:t>
      </w:r>
      <w:r w:rsidDel="00000000" w:rsidR="00000000" w:rsidRPr="00000000">
        <w:rPr>
          <w:rtl w:val="0"/>
        </w:rPr>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shd w:fill="333366" w:val="clear"/>
        <w:tabs>
          <w:tab w:val="left" w:pos="1380"/>
          <w:tab w:val="center" w:pos="4833"/>
        </w:tabs>
        <w:spacing w:after="0" w:line="240" w:lineRule="auto"/>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ab/>
        <w:tab/>
        <w:t xml:space="preserve">AWARD CATEGORIES</w:t>
      </w:r>
    </w:p>
    <w:p w:rsidR="00000000" w:rsidDel="00000000" w:rsidP="00000000" w:rsidRDefault="00000000" w:rsidRPr="00000000" w14:paraId="0000002A">
      <w:pPr>
        <w:spacing w:after="0" w:line="240" w:lineRule="auto"/>
        <w:rPr>
          <w:rFonts w:ascii="Arial" w:cs="Arial" w:eastAsia="Arial" w:hAnsi="Arial"/>
          <w:b w:val="1"/>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2631440</wp:posOffset>
            </wp:positionH>
            <wp:positionV relativeFrom="paragraph">
              <wp:posOffset>111128</wp:posOffset>
            </wp:positionV>
            <wp:extent cx="875030" cy="875030"/>
            <wp:effectExtent b="0" l="0" r="0" t="0"/>
            <wp:wrapNone/>
            <wp:docPr id="6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875030" cy="875030"/>
                    </a:xfrm>
                    <a:prstGeom prst="rect"/>
                    <a:ln/>
                  </pic:spPr>
                </pic:pic>
              </a:graphicData>
            </a:graphic>
          </wp:anchor>
        </w:drawing>
      </w:r>
    </w:p>
    <w:p w:rsidR="00000000" w:rsidDel="00000000" w:rsidP="00000000" w:rsidRDefault="00000000" w:rsidRPr="00000000" w14:paraId="0000002B">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C">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D">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0">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PRAIRIE CROCUS AWARD</w:t>
      </w:r>
    </w:p>
    <w:p w:rsidR="00000000" w:rsidDel="00000000" w:rsidP="00000000" w:rsidRDefault="00000000" w:rsidRPr="00000000" w14:paraId="0000003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b w:val="1"/>
          <w:rtl w:val="0"/>
        </w:rPr>
        <w:t xml:space="preserve">Prairie Crocus Award</w:t>
      </w:r>
      <w:r w:rsidDel="00000000" w:rsidR="00000000" w:rsidRPr="00000000">
        <w:rPr>
          <w:rFonts w:ascii="Arial" w:cs="Arial" w:eastAsia="Arial" w:hAnsi="Arial"/>
          <w:rtl w:val="0"/>
        </w:rPr>
        <w:t xml:space="preserve"> is the most prestigious award presented by Recreation Manitoba and honours a professional who has made a significant contribution to recreation, therapeutic recreation, parks and/or leisure services within the Province of Manitoba.</w:t>
      </w:r>
    </w:p>
    <w:p w:rsidR="00000000" w:rsidDel="00000000" w:rsidP="00000000" w:rsidRDefault="00000000" w:rsidRPr="00000000" w14:paraId="0000003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 nominee for this award:</w:t>
      </w:r>
    </w:p>
    <w:p w:rsidR="00000000" w:rsidDel="00000000" w:rsidP="00000000" w:rsidRDefault="00000000" w:rsidRPr="00000000" w14:paraId="00000035">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must be a member in good standing with Recreation Manitoba</w:t>
      </w:r>
    </w:p>
    <w:p w:rsidR="00000000" w:rsidDel="00000000" w:rsidP="00000000" w:rsidRDefault="00000000" w:rsidRPr="00000000" w14:paraId="00000036">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will have worked in the profession a minimum of five (5) years</w:t>
      </w:r>
    </w:p>
    <w:p w:rsidR="00000000" w:rsidDel="00000000" w:rsidP="00000000" w:rsidRDefault="00000000" w:rsidRPr="00000000" w14:paraId="00000037">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promoted and advanced the values and benefits of recreation, therapeutic recreation, parks and/or leisure </w:t>
      </w:r>
    </w:p>
    <w:p w:rsidR="00000000" w:rsidDel="00000000" w:rsidP="00000000" w:rsidRDefault="00000000" w:rsidRPr="00000000" w14:paraId="00000038">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by their actions, have had a positive impact on the community they serve</w:t>
      </w:r>
    </w:p>
    <w:p w:rsidR="00000000" w:rsidDel="00000000" w:rsidP="00000000" w:rsidRDefault="00000000" w:rsidRPr="00000000" w14:paraId="00000039">
      <w:pPr>
        <w:numPr>
          <w:ilvl w:val="0"/>
          <w:numId w:val="6"/>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contributed to the profession through active participation on committees, special initiatives and /or projects with local, regional, and/or national associations</w:t>
      </w:r>
    </w:p>
    <w:p w:rsidR="00000000" w:rsidDel="00000000" w:rsidP="00000000" w:rsidRDefault="00000000" w:rsidRPr="00000000" w14:paraId="0000003A">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B">
      <w:pPr>
        <w:jc w:val="center"/>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2630805</wp:posOffset>
            </wp:positionH>
            <wp:positionV relativeFrom="paragraph">
              <wp:posOffset>24768</wp:posOffset>
            </wp:positionV>
            <wp:extent cx="876300" cy="866775"/>
            <wp:effectExtent b="0" l="0" r="0" t="0"/>
            <wp:wrapNone/>
            <wp:docPr id="6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876300" cy="866775"/>
                    </a:xfrm>
                    <a:prstGeom prst="rect"/>
                    <a:ln/>
                  </pic:spPr>
                </pic:pic>
              </a:graphicData>
            </a:graphic>
          </wp:anchor>
        </w:drawing>
      </w:r>
    </w:p>
    <w:p w:rsidR="00000000" w:rsidDel="00000000" w:rsidP="00000000" w:rsidRDefault="00000000" w:rsidRPr="00000000" w14:paraId="0000003C">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D">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3E">
      <w:pPr>
        <w:jc w:val="cente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THERAPEUTIC RECREATION AWARD OF EXCELLENCE</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b w:val="1"/>
          <w:rtl w:val="0"/>
        </w:rPr>
        <w:t xml:space="preserve">Therapeutic Recreation Award of Excellence</w:t>
      </w:r>
      <w:r w:rsidDel="00000000" w:rsidR="00000000" w:rsidRPr="00000000">
        <w:rPr>
          <w:rFonts w:ascii="Arial" w:cs="Arial" w:eastAsia="Arial" w:hAnsi="Arial"/>
          <w:rtl w:val="0"/>
        </w:rPr>
        <w:t xml:space="preserve"> recognizes and honours a therapeutic recreation professional who has made a significant contribution in the field of Therapeutic Recreation within the Province of Manitoba. </w:t>
      </w:r>
    </w:p>
    <w:p w:rsidR="00000000" w:rsidDel="00000000" w:rsidP="00000000" w:rsidRDefault="00000000" w:rsidRPr="00000000" w14:paraId="00000040">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 nominee for this award will:</w:t>
      </w:r>
    </w:p>
    <w:p w:rsidR="00000000" w:rsidDel="00000000" w:rsidP="00000000" w:rsidRDefault="00000000" w:rsidRPr="00000000" w14:paraId="00000041">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through their actions, enhanced the quality of life of their community through therapeutic recreation, leisure services and programs.</w:t>
      </w:r>
    </w:p>
    <w:p w:rsidR="00000000" w:rsidDel="00000000" w:rsidP="00000000" w:rsidRDefault="00000000" w:rsidRPr="00000000" w14:paraId="00000042">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demonstrated innovation, resourcefulness and leadership as a therapeutic recreation professional.</w:t>
      </w:r>
    </w:p>
    <w:p w:rsidR="00000000" w:rsidDel="00000000" w:rsidP="00000000" w:rsidRDefault="00000000" w:rsidRPr="00000000" w14:paraId="00000043">
      <w:pPr>
        <w:numPr>
          <w:ilvl w:val="0"/>
          <w:numId w:val="2"/>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Have initiated a therapeutic recreation program, service and/or process in their group/organization.</w:t>
      </w:r>
      <w:r w:rsidDel="00000000" w:rsidR="00000000" w:rsidRPr="00000000">
        <w:rPr>
          <w:rFonts w:ascii="Arial" w:cs="Arial" w:eastAsia="Arial" w:hAnsi="Arial"/>
          <w:b w:val="1"/>
          <w:color w:val="ffffff"/>
          <w:sz w:val="28"/>
          <w:szCs w:val="28"/>
          <w:rtl w:val="0"/>
        </w:rPr>
        <w:t xml:space="preserve">AWARDS</w:t>
      </w:r>
      <w:r w:rsidDel="00000000" w:rsidR="00000000" w:rsidRPr="00000000">
        <w:rPr>
          <w:rtl w:val="0"/>
        </w:rPr>
      </w:r>
    </w:p>
    <w:p w:rsidR="00000000" w:rsidDel="00000000" w:rsidP="00000000" w:rsidRDefault="00000000" w:rsidRPr="00000000" w14:paraId="00000044">
      <w:pPr>
        <w:spacing w:after="0" w:line="240" w:lineRule="auto"/>
        <w:rPr>
          <w:rFonts w:ascii="Arial" w:cs="Arial" w:eastAsia="Arial" w:hAnsi="Arial"/>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2621280</wp:posOffset>
            </wp:positionH>
            <wp:positionV relativeFrom="paragraph">
              <wp:posOffset>-174622</wp:posOffset>
            </wp:positionV>
            <wp:extent cx="892493" cy="976568"/>
            <wp:effectExtent b="0" l="0" r="0" t="0"/>
            <wp:wrapNone/>
            <wp:docPr id="6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892493" cy="976568"/>
                    </a:xfrm>
                    <a:prstGeom prst="rect"/>
                    <a:ln/>
                  </pic:spPr>
                </pic:pic>
              </a:graphicData>
            </a:graphic>
          </wp:anchor>
        </w:drawing>
      </w:r>
    </w:p>
    <w:p w:rsidR="00000000" w:rsidDel="00000000" w:rsidP="00000000" w:rsidRDefault="00000000" w:rsidRPr="00000000" w14:paraId="00000045">
      <w:pPr>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6">
      <w:pPr>
        <w:spacing w:after="0" w:line="240" w:lineRule="auto"/>
        <w:jc w:val="center"/>
        <w:rPr>
          <w:rFonts w:ascii="Arial" w:cs="Arial" w:eastAsia="Arial" w:hAnsi="Arial"/>
          <w:b w:val="1"/>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7">
      <w:pPr>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8">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FACILITY AWARD</w:t>
      </w:r>
    </w:p>
    <w:p w:rsidR="00000000" w:rsidDel="00000000" w:rsidP="00000000" w:rsidRDefault="00000000" w:rsidRPr="00000000" w14:paraId="00000049">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Fonts w:ascii="Arial" w:cs="Arial" w:eastAsia="Arial" w:hAnsi="Arial"/>
          <w:rtl w:val="0"/>
        </w:rPr>
        <w:t xml:space="preserve">This award recognizes a recreation facility, individual or group in Manitoba that demonstrates outstanding or unique innovations in providing places to gather, play and connect. Nominees have the capacity </w:t>
      </w:r>
      <w:r w:rsidDel="00000000" w:rsidR="00000000" w:rsidRPr="00000000">
        <w:rPr>
          <w:rFonts w:ascii="Arial" w:cs="Arial" w:eastAsia="Arial" w:hAnsi="Arial"/>
          <w:color w:val="292929"/>
          <w:rtl w:val="0"/>
        </w:rPr>
        <w:t xml:space="preserve">and passion to operate facilities and spaces, according to best practices and trends in the industry.</w:t>
      </w: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C">
      <w:pPr>
        <w:spacing w:after="0" w:line="240" w:lineRule="auto"/>
        <w:rPr>
          <w:rFonts w:ascii="Arial" w:cs="Arial" w:eastAsia="Arial" w:hAnsi="Arial"/>
        </w:rPr>
      </w:pPr>
      <w:r w:rsidDel="00000000" w:rsidR="00000000" w:rsidRPr="00000000">
        <w:rPr>
          <w:rFonts w:ascii="Arial" w:cs="Arial" w:eastAsia="Arial" w:hAnsi="Arial"/>
          <w:color w:val="292929"/>
          <w:sz w:val="24"/>
          <w:szCs w:val="24"/>
          <w:rtl w:val="0"/>
        </w:rPr>
        <w:t xml:space="preserve">*Facilities, spaces, and individuals that contributed to facility and recreation space management are eligible for this award. </w:t>
      </w:r>
      <w:r w:rsidDel="00000000" w:rsidR="00000000" w:rsidRPr="00000000">
        <w:rPr>
          <w:rtl w:val="0"/>
        </w:rPr>
      </w:r>
    </w:p>
    <w:p w:rsidR="00000000" w:rsidDel="00000000" w:rsidP="00000000" w:rsidRDefault="00000000" w:rsidRPr="00000000" w14:paraId="0000004D">
      <w:pPr>
        <w:shd w:fill="ffffff" w:val="clear"/>
        <w:spacing w:after="0" w:line="240" w:lineRule="auto"/>
        <w:jc w:val="both"/>
        <w:rPr>
          <w:rFonts w:ascii="Arial" w:cs="Arial" w:eastAsia="Arial" w:hAnsi="Arial"/>
          <w:b w:val="1"/>
          <w:color w:val="292929"/>
        </w:rPr>
      </w:pPr>
      <w:r w:rsidDel="00000000" w:rsidR="00000000" w:rsidRPr="00000000">
        <w:rPr>
          <w:rtl w:val="0"/>
        </w:rPr>
      </w:r>
    </w:p>
    <w:p w:rsidR="00000000" w:rsidDel="00000000" w:rsidP="00000000" w:rsidRDefault="00000000" w:rsidRPr="00000000" w14:paraId="0000004E">
      <w:pPr>
        <w:shd w:fill="ffffff" w:val="clear"/>
        <w:spacing w:after="0" w:line="240" w:lineRule="auto"/>
        <w:jc w:val="both"/>
        <w:rPr>
          <w:rFonts w:ascii="Arial" w:cs="Arial" w:eastAsia="Arial" w:hAnsi="Arial"/>
          <w:b w:val="1"/>
          <w:color w:val="292929"/>
        </w:rPr>
      </w:pPr>
      <w:r w:rsidDel="00000000" w:rsidR="00000000" w:rsidRPr="00000000">
        <w:rPr>
          <w:rFonts w:ascii="Arial" w:cs="Arial" w:eastAsia="Arial" w:hAnsi="Arial"/>
          <w:b w:val="1"/>
          <w:color w:val="292929"/>
          <w:rtl w:val="0"/>
        </w:rPr>
        <w:t xml:space="preserve">Nominees in this category demonstrate: </w:t>
      </w:r>
    </w:p>
    <w:p w:rsidR="00000000" w:rsidDel="00000000" w:rsidP="00000000" w:rsidRDefault="00000000" w:rsidRPr="00000000" w14:paraId="0000004F">
      <w:pPr>
        <w:numPr>
          <w:ilvl w:val="0"/>
          <w:numId w:val="3"/>
        </w:numPr>
        <w:shd w:fill="ffffff" w:val="clear"/>
        <w:spacing w:after="0" w:line="240" w:lineRule="auto"/>
        <w:ind w:left="720" w:hanging="360"/>
        <w:jc w:val="both"/>
        <w:rPr>
          <w:rFonts w:ascii="Arial" w:cs="Arial" w:eastAsia="Arial" w:hAnsi="Arial"/>
          <w:color w:val="292929"/>
        </w:rPr>
      </w:pPr>
      <w:r w:rsidDel="00000000" w:rsidR="00000000" w:rsidRPr="00000000">
        <w:rPr>
          <w:rFonts w:ascii="Arial" w:cs="Arial" w:eastAsia="Arial" w:hAnsi="Arial"/>
          <w:color w:val="292929"/>
          <w:rtl w:val="0"/>
        </w:rPr>
        <w:t xml:space="preserve">best leadership practices in places and spaces where recreation and leisure occur.</w:t>
      </w:r>
    </w:p>
    <w:p w:rsidR="00000000" w:rsidDel="00000000" w:rsidP="00000000" w:rsidRDefault="00000000" w:rsidRPr="00000000" w14:paraId="00000050">
      <w:pPr>
        <w:numPr>
          <w:ilvl w:val="0"/>
          <w:numId w:val="3"/>
        </w:numPr>
        <w:shd w:fill="ffffff" w:val="clear"/>
        <w:spacing w:after="0" w:line="240" w:lineRule="auto"/>
        <w:ind w:left="720" w:hanging="360"/>
        <w:jc w:val="both"/>
        <w:rPr>
          <w:rFonts w:ascii="Arial" w:cs="Arial" w:eastAsia="Arial" w:hAnsi="Arial"/>
          <w:color w:val="292929"/>
        </w:rPr>
      </w:pPr>
      <w:r w:rsidDel="00000000" w:rsidR="00000000" w:rsidRPr="00000000">
        <w:rPr>
          <w:rFonts w:ascii="Arial" w:cs="Arial" w:eastAsia="Arial" w:hAnsi="Arial"/>
          <w:color w:val="292929"/>
          <w:rtl w:val="0"/>
        </w:rPr>
        <w:t xml:space="preserve">encourages a place to gather, play and connect. </w:t>
      </w:r>
    </w:p>
    <w:p w:rsidR="00000000" w:rsidDel="00000000" w:rsidP="00000000" w:rsidRDefault="00000000" w:rsidRPr="00000000" w14:paraId="00000051">
      <w:pPr>
        <w:numPr>
          <w:ilvl w:val="0"/>
          <w:numId w:val="3"/>
        </w:numPr>
        <w:shd w:fill="ffffff" w:val="clear"/>
        <w:spacing w:after="0" w:line="240" w:lineRule="auto"/>
        <w:ind w:left="720" w:hanging="360"/>
        <w:jc w:val="both"/>
        <w:rPr>
          <w:rFonts w:ascii="Arial" w:cs="Arial" w:eastAsia="Arial" w:hAnsi="Arial"/>
          <w:color w:val="292929"/>
        </w:rPr>
      </w:pPr>
      <w:r w:rsidDel="00000000" w:rsidR="00000000" w:rsidRPr="00000000">
        <w:rPr>
          <w:rFonts w:ascii="Arial" w:cs="Arial" w:eastAsia="Arial" w:hAnsi="Arial"/>
          <w:color w:val="292929"/>
          <w:rtl w:val="0"/>
        </w:rPr>
        <w:t xml:space="preserve">encourage safe, accessible and inclusive facilities and/or spaces. </w:t>
      </w:r>
    </w:p>
    <w:p w:rsidR="00000000" w:rsidDel="00000000" w:rsidP="00000000" w:rsidRDefault="00000000" w:rsidRPr="00000000" w14:paraId="00000052">
      <w:pPr>
        <w:numPr>
          <w:ilvl w:val="0"/>
          <w:numId w:val="3"/>
        </w:numPr>
        <w:spacing w:after="0" w:line="240" w:lineRule="auto"/>
        <w:ind w:left="720" w:hanging="360"/>
        <w:rPr>
          <w:rFonts w:ascii="Arial" w:cs="Arial" w:eastAsia="Arial" w:hAnsi="Arial"/>
          <w:color w:val="292929"/>
        </w:rPr>
      </w:pPr>
      <w:r w:rsidDel="00000000" w:rsidR="00000000" w:rsidRPr="00000000">
        <w:rPr>
          <w:rFonts w:ascii="Arial" w:cs="Arial" w:eastAsia="Arial" w:hAnsi="Arial"/>
          <w:rtl w:val="0"/>
        </w:rPr>
        <w:t xml:space="preserve">have been instrumental in implementing innovative initiatives and efforts to create, improve or enhance a recreation facility and/or space. </w:t>
      </w:r>
      <w:r w:rsidDel="00000000" w:rsidR="00000000" w:rsidRPr="00000000">
        <w:rPr>
          <w:rtl w:val="0"/>
        </w:rPr>
      </w:r>
    </w:p>
    <w:p w:rsidR="00000000" w:rsidDel="00000000" w:rsidP="00000000" w:rsidRDefault="00000000" w:rsidRPr="00000000" w14:paraId="0000005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5">
      <w:pPr>
        <w:spacing w:after="0" w:line="240" w:lineRule="auto"/>
        <w:ind w:left="720" w:firstLine="0"/>
        <w:jc w:val="center"/>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2573655</wp:posOffset>
            </wp:positionH>
            <wp:positionV relativeFrom="paragraph">
              <wp:posOffset>18418</wp:posOffset>
            </wp:positionV>
            <wp:extent cx="981710" cy="1038225"/>
            <wp:effectExtent b="0" l="0" r="0" t="0"/>
            <wp:wrapNone/>
            <wp:docPr id="65"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981710" cy="1038225"/>
                    </a:xfrm>
                    <a:prstGeom prst="rect"/>
                    <a:ln/>
                  </pic:spPr>
                </pic:pic>
              </a:graphicData>
            </a:graphic>
          </wp:anchor>
        </w:drawing>
      </w:r>
    </w:p>
    <w:p w:rsidR="00000000" w:rsidDel="00000000" w:rsidP="00000000" w:rsidRDefault="00000000" w:rsidRPr="00000000" w14:paraId="00000056">
      <w:pPr>
        <w:spacing w:after="0" w:line="240" w:lineRule="auto"/>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7">
      <w:pPr>
        <w:spacing w:after="0" w:line="240" w:lineRule="auto"/>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8">
      <w:pPr>
        <w:spacing w:after="0" w:line="240" w:lineRule="auto"/>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9">
      <w:pPr>
        <w:spacing w:after="0" w:line="240" w:lineRule="auto"/>
        <w:ind w:left="72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5C">
      <w:pPr>
        <w:spacing w:after="0" w:line="240" w:lineRule="auto"/>
        <w:jc w:val="center"/>
        <w:rPr>
          <w:rFonts w:ascii="Arial" w:cs="Arial" w:eastAsia="Arial" w:hAnsi="Arial"/>
          <w:b w:val="1"/>
          <w:color w:val="292929"/>
          <w:sz w:val="24"/>
          <w:szCs w:val="24"/>
          <w:u w:val="single"/>
        </w:rPr>
      </w:pPr>
      <w:r w:rsidDel="00000000" w:rsidR="00000000" w:rsidRPr="00000000">
        <w:rPr>
          <w:rFonts w:ascii="Arial" w:cs="Arial" w:eastAsia="Arial" w:hAnsi="Arial"/>
          <w:b w:val="1"/>
          <w:color w:val="292929"/>
          <w:sz w:val="24"/>
          <w:szCs w:val="24"/>
          <w:u w:val="single"/>
          <w:rtl w:val="0"/>
        </w:rPr>
        <w:t xml:space="preserve">NATURE AWARD</w:t>
      </w:r>
    </w:p>
    <w:p w:rsidR="00000000" w:rsidDel="00000000" w:rsidP="00000000" w:rsidRDefault="00000000" w:rsidRPr="00000000" w14:paraId="0000005D">
      <w:pPr>
        <w:spacing w:after="0" w:line="240" w:lineRule="auto"/>
        <w:rPr>
          <w:rFonts w:ascii="Arial" w:cs="Arial" w:eastAsia="Arial" w:hAnsi="Arial"/>
          <w:b w:val="1"/>
          <w:color w:val="292929"/>
          <w:sz w:val="24"/>
          <w:szCs w:val="24"/>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Parks, trails and natural spaces are enriching spaces for recreation resulting in both environmental and human benefits. This award recognizes the passion and achievements </w:t>
      </w:r>
    </w:p>
    <w:p w:rsidR="00000000" w:rsidDel="00000000" w:rsidP="00000000" w:rsidRDefault="00000000" w:rsidRPr="00000000" w14:paraId="0000005F">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of individuals, groups and organizations that steward recreational, natural, and green spaces that enhance community quality of life.</w:t>
      </w:r>
    </w:p>
    <w:p w:rsidR="00000000" w:rsidDel="00000000" w:rsidP="00000000" w:rsidRDefault="00000000" w:rsidRPr="00000000" w14:paraId="00000060">
      <w:pPr>
        <w:spacing w:after="0" w:line="240" w:lineRule="auto"/>
        <w:rPr>
          <w:rFonts w:ascii="Arial" w:cs="Arial" w:eastAsia="Arial" w:hAnsi="Arial"/>
          <w:color w:val="292929"/>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color w:val="292929"/>
          <w:sz w:val="24"/>
          <w:szCs w:val="24"/>
          <w:highlight w:val="yellow"/>
        </w:rPr>
      </w:pPr>
      <w:r w:rsidDel="00000000" w:rsidR="00000000" w:rsidRPr="00000000">
        <w:rPr>
          <w:rFonts w:ascii="Arial" w:cs="Arial" w:eastAsia="Arial" w:hAnsi="Arial"/>
          <w:color w:val="292929"/>
          <w:sz w:val="24"/>
          <w:szCs w:val="24"/>
          <w:rtl w:val="0"/>
        </w:rPr>
        <w:t xml:space="preserve">*Individuals, groups and organizations, and outdoor destinations are eligible for this award.</w:t>
      </w:r>
      <w:r w:rsidDel="00000000" w:rsidR="00000000" w:rsidRPr="00000000">
        <w:rPr>
          <w:rtl w:val="0"/>
        </w:rPr>
      </w:r>
    </w:p>
    <w:p w:rsidR="00000000" w:rsidDel="00000000" w:rsidP="00000000" w:rsidRDefault="00000000" w:rsidRPr="00000000" w14:paraId="00000062">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3">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Nominees in this category demonstrate:</w:t>
      </w:r>
    </w:p>
    <w:p w:rsidR="00000000" w:rsidDel="00000000" w:rsidP="00000000" w:rsidRDefault="00000000" w:rsidRPr="00000000" w14:paraId="00000064">
      <w:pPr>
        <w:numPr>
          <w:ilvl w:val="0"/>
          <w:numId w:val="4"/>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best leadership practices in green practices and climate change initiatives</w:t>
      </w:r>
    </w:p>
    <w:p w:rsidR="00000000" w:rsidDel="00000000" w:rsidP="00000000" w:rsidRDefault="00000000" w:rsidRPr="00000000" w14:paraId="00000065">
      <w:pPr>
        <w:numPr>
          <w:ilvl w:val="0"/>
          <w:numId w:val="4"/>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active steward for green spaces and nature </w:t>
      </w:r>
    </w:p>
    <w:p w:rsidR="00000000" w:rsidDel="00000000" w:rsidP="00000000" w:rsidRDefault="00000000" w:rsidRPr="00000000" w14:paraId="00000066">
      <w:pPr>
        <w:numPr>
          <w:ilvl w:val="0"/>
          <w:numId w:val="4"/>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share knowledge of new spaces</w:t>
      </w:r>
    </w:p>
    <w:p w:rsidR="00000000" w:rsidDel="00000000" w:rsidP="00000000" w:rsidRDefault="00000000" w:rsidRPr="00000000" w14:paraId="00000067">
      <w:pPr>
        <w:numPr>
          <w:ilvl w:val="0"/>
          <w:numId w:val="4"/>
        </w:numPr>
        <w:shd w:fill="ffffff" w:val="clear"/>
        <w:spacing w:after="0" w:line="240" w:lineRule="auto"/>
        <w:ind w:left="720" w:hanging="360"/>
        <w:jc w:val="both"/>
        <w:rPr>
          <w:rFonts w:ascii="Arial" w:cs="Arial" w:eastAsia="Arial" w:hAnsi="Arial"/>
        </w:rPr>
      </w:pPr>
      <w:r w:rsidDel="00000000" w:rsidR="00000000" w:rsidRPr="00000000">
        <w:rPr>
          <w:rFonts w:ascii="Arial" w:cs="Arial" w:eastAsia="Arial" w:hAnsi="Arial"/>
          <w:rtl w:val="0"/>
        </w:rPr>
        <w:t xml:space="preserve">encourage exploration of natural built environments</w:t>
      </w:r>
    </w:p>
    <w:p w:rsidR="00000000" w:rsidDel="00000000" w:rsidP="00000000" w:rsidRDefault="00000000" w:rsidRPr="00000000" w14:paraId="00000068">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after="0" w:line="240" w:lineRule="auto"/>
        <w:jc w:val="cente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2616835</wp:posOffset>
            </wp:positionH>
            <wp:positionV relativeFrom="paragraph">
              <wp:posOffset>-315592</wp:posOffset>
            </wp:positionV>
            <wp:extent cx="1073150" cy="914400"/>
            <wp:effectExtent b="0" l="0" r="0" t="0"/>
            <wp:wrapNone/>
            <wp:docPr id="6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073150" cy="914400"/>
                    </a:xfrm>
                    <a:prstGeom prst="rect"/>
                    <a:ln/>
                  </pic:spPr>
                </pic:pic>
              </a:graphicData>
            </a:graphic>
          </wp:anchor>
        </w:drawing>
      </w:r>
    </w:p>
    <w:p w:rsidR="00000000" w:rsidDel="00000000" w:rsidP="00000000" w:rsidRDefault="00000000" w:rsidRPr="00000000" w14:paraId="0000006B">
      <w:pPr>
        <w:spacing w:after="0" w:line="240" w:lineRule="auto"/>
        <w:jc w:val="center"/>
        <w:rPr>
          <w:rFonts w:ascii="Arial" w:cs="Arial" w:eastAsia="Arial" w:hAnsi="Arial"/>
          <w:b w:val="1"/>
          <w:color w:val="292929"/>
          <w:sz w:val="24"/>
          <w:szCs w:val="24"/>
          <w:u w:val="single"/>
        </w:rPr>
      </w:pPr>
      <w:r w:rsidDel="00000000" w:rsidR="00000000" w:rsidRPr="00000000">
        <w:rPr>
          <w:rtl w:val="0"/>
        </w:rPr>
      </w:r>
    </w:p>
    <w:p w:rsidR="00000000" w:rsidDel="00000000" w:rsidP="00000000" w:rsidRDefault="00000000" w:rsidRPr="00000000" w14:paraId="0000006C">
      <w:pPr>
        <w:spacing w:after="0" w:line="240" w:lineRule="auto"/>
        <w:jc w:val="center"/>
        <w:rPr>
          <w:rFonts w:ascii="Arial" w:cs="Arial" w:eastAsia="Arial" w:hAnsi="Arial"/>
          <w:b w:val="1"/>
          <w:color w:val="292929"/>
          <w:sz w:val="24"/>
          <w:szCs w:val="24"/>
          <w:u w:val="single"/>
        </w:rPr>
      </w:pPr>
      <w:r w:rsidDel="00000000" w:rsidR="00000000" w:rsidRPr="00000000">
        <w:rPr>
          <w:rtl w:val="0"/>
        </w:rPr>
      </w:r>
    </w:p>
    <w:p w:rsidR="00000000" w:rsidDel="00000000" w:rsidP="00000000" w:rsidRDefault="00000000" w:rsidRPr="00000000" w14:paraId="0000006D">
      <w:pPr>
        <w:spacing w:after="0" w:line="240" w:lineRule="auto"/>
        <w:jc w:val="center"/>
        <w:rPr>
          <w:rFonts w:ascii="Arial" w:cs="Arial" w:eastAsia="Arial" w:hAnsi="Arial"/>
          <w:b w:val="1"/>
          <w:color w:val="292929"/>
          <w:sz w:val="24"/>
          <w:szCs w:val="24"/>
          <w:u w:val="single"/>
        </w:rPr>
      </w:pPr>
      <w:r w:rsidDel="00000000" w:rsidR="00000000" w:rsidRPr="00000000">
        <w:rPr>
          <w:rtl w:val="0"/>
        </w:rPr>
      </w:r>
    </w:p>
    <w:p w:rsidR="00000000" w:rsidDel="00000000" w:rsidP="00000000" w:rsidRDefault="00000000" w:rsidRPr="00000000" w14:paraId="0000006E">
      <w:pPr>
        <w:spacing w:after="0" w:line="240" w:lineRule="auto"/>
        <w:jc w:val="center"/>
        <w:rPr>
          <w:rFonts w:ascii="Arial" w:cs="Arial" w:eastAsia="Arial" w:hAnsi="Arial"/>
          <w:b w:val="1"/>
          <w:color w:val="292929"/>
          <w:sz w:val="24"/>
          <w:szCs w:val="24"/>
          <w:u w:val="single"/>
        </w:rPr>
      </w:pPr>
      <w:r w:rsidDel="00000000" w:rsidR="00000000" w:rsidRPr="00000000">
        <w:rPr>
          <w:rFonts w:ascii="Arial" w:cs="Arial" w:eastAsia="Arial" w:hAnsi="Arial"/>
          <w:b w:val="1"/>
          <w:color w:val="292929"/>
          <w:sz w:val="24"/>
          <w:szCs w:val="24"/>
          <w:u w:val="single"/>
          <w:rtl w:val="0"/>
        </w:rPr>
        <w:t xml:space="preserve">PEOPLE &amp; COMMUNITY AWARD</w:t>
      </w:r>
    </w:p>
    <w:p w:rsidR="00000000" w:rsidDel="00000000" w:rsidP="00000000" w:rsidRDefault="00000000" w:rsidRPr="00000000" w14:paraId="0000006F">
      <w:pPr>
        <w:spacing w:after="0" w:line="240" w:lineRule="auto"/>
        <w:jc w:val="center"/>
        <w:rPr>
          <w:rFonts w:ascii="Arial" w:cs="Arial" w:eastAsia="Arial" w:hAnsi="Arial"/>
          <w:b w:val="1"/>
          <w:color w:val="292929"/>
        </w:rPr>
      </w:pPr>
      <w:r w:rsidDel="00000000" w:rsidR="00000000" w:rsidRPr="00000000">
        <w:rPr>
          <w:rtl w:val="0"/>
        </w:rPr>
      </w:r>
    </w:p>
    <w:p w:rsidR="00000000" w:rsidDel="00000000" w:rsidP="00000000" w:rsidRDefault="00000000" w:rsidRPr="00000000" w14:paraId="00000070">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Recreation is a human experience. Communities and people will flourish when brought together through recreation programming, services and events. This award recognizes the efforts and dedication of individuals, or groups, who lead and advocate for the many benefits of the field. </w:t>
      </w:r>
    </w:p>
    <w:p w:rsidR="00000000" w:rsidDel="00000000" w:rsidP="00000000" w:rsidRDefault="00000000" w:rsidRPr="00000000" w14:paraId="00000071">
      <w:pPr>
        <w:shd w:fill="ffffff" w:val="clear"/>
        <w:spacing w:after="0" w:line="240" w:lineRule="auto"/>
        <w:jc w:val="both"/>
        <w:rPr>
          <w:rFonts w:ascii="Arial" w:cs="Arial" w:eastAsia="Arial" w:hAnsi="Arial"/>
          <w:b w:val="1"/>
          <w:color w:val="292929"/>
          <w:sz w:val="24"/>
          <w:szCs w:val="24"/>
          <w:highlight w:val="yellow"/>
        </w:rPr>
      </w:pPr>
      <w:r w:rsidDel="00000000" w:rsidR="00000000" w:rsidRPr="00000000">
        <w:rPr>
          <w:rtl w:val="0"/>
        </w:rPr>
      </w:r>
    </w:p>
    <w:p w:rsidR="00000000" w:rsidDel="00000000" w:rsidP="00000000" w:rsidRDefault="00000000" w:rsidRPr="00000000" w14:paraId="00000072">
      <w:pPr>
        <w:spacing w:after="0" w:line="240" w:lineRule="auto"/>
        <w:rPr>
          <w:rFonts w:ascii="Arial" w:cs="Arial" w:eastAsia="Arial" w:hAnsi="Arial"/>
          <w:b w:val="1"/>
          <w:color w:val="292929"/>
          <w:sz w:val="24"/>
          <w:szCs w:val="24"/>
          <w:highlight w:val="yellow"/>
        </w:rPr>
      </w:pPr>
      <w:r w:rsidDel="00000000" w:rsidR="00000000" w:rsidRPr="00000000">
        <w:rPr>
          <w:rFonts w:ascii="Arial" w:cs="Arial" w:eastAsia="Arial" w:hAnsi="Arial"/>
          <w:color w:val="292929"/>
          <w:sz w:val="24"/>
          <w:szCs w:val="24"/>
          <w:rtl w:val="0"/>
        </w:rPr>
        <w:t xml:space="preserve">*Individuals, including students, teams or groups are eligible for this award.</w:t>
      </w:r>
      <w:r w:rsidDel="00000000" w:rsidR="00000000" w:rsidRPr="00000000">
        <w:rPr>
          <w:rtl w:val="0"/>
        </w:rPr>
      </w:r>
    </w:p>
    <w:p w:rsidR="00000000" w:rsidDel="00000000" w:rsidP="00000000" w:rsidRDefault="00000000" w:rsidRPr="00000000" w14:paraId="00000073">
      <w:pPr>
        <w:shd w:fill="ffffff" w:val="clea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4">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Nominees in this category demonstrate:</w:t>
      </w:r>
    </w:p>
    <w:p w:rsidR="00000000" w:rsidDel="00000000" w:rsidP="00000000" w:rsidRDefault="00000000" w:rsidRPr="00000000" w14:paraId="00000075">
      <w:pPr>
        <w:shd w:fill="ffffff" w:val="clea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76">
      <w:pPr>
        <w:numPr>
          <w:ilvl w:val="0"/>
          <w:numId w:val="5"/>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leadership in the parks or recreation field, in developing programs, events, partnerships or organizations to the communities and individuals they serve</w:t>
      </w:r>
    </w:p>
    <w:p w:rsidR="00000000" w:rsidDel="00000000" w:rsidP="00000000" w:rsidRDefault="00000000" w:rsidRPr="00000000" w14:paraId="00000077">
      <w:pPr>
        <w:numPr>
          <w:ilvl w:val="0"/>
          <w:numId w:val="5"/>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mentorship and role modelling to others, professionally or through personal leisure activities</w:t>
      </w:r>
    </w:p>
    <w:p w:rsidR="00000000" w:rsidDel="00000000" w:rsidP="00000000" w:rsidRDefault="00000000" w:rsidRPr="00000000" w14:paraId="00000078">
      <w:pPr>
        <w:numPr>
          <w:ilvl w:val="0"/>
          <w:numId w:val="5"/>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enthusiasm for recreation and leisure, personally and professionally</w:t>
      </w:r>
    </w:p>
    <w:p w:rsidR="00000000" w:rsidDel="00000000" w:rsidP="00000000" w:rsidRDefault="00000000" w:rsidRPr="00000000" w14:paraId="00000079">
      <w:pPr>
        <w:numPr>
          <w:ilvl w:val="0"/>
          <w:numId w:val="5"/>
        </w:numPr>
        <w:shd w:fill="ffffff" w:val="clea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positive attitude for learning and building capacity </w:t>
      </w:r>
    </w:p>
    <w:p w:rsidR="00000000" w:rsidDel="00000000" w:rsidP="00000000" w:rsidRDefault="00000000" w:rsidRPr="00000000" w14:paraId="0000007A">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B">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C">
      <w:pPr>
        <w:shd w:fill="ffffff" w:val="clear"/>
        <w:spacing w:after="0" w:line="240" w:lineRule="auto"/>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2541905</wp:posOffset>
            </wp:positionH>
            <wp:positionV relativeFrom="paragraph">
              <wp:posOffset>97155</wp:posOffset>
            </wp:positionV>
            <wp:extent cx="1028700" cy="950595"/>
            <wp:effectExtent b="0" l="0" r="0" t="0"/>
            <wp:wrapNone/>
            <wp:docPr id="61"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1028700" cy="950595"/>
                    </a:xfrm>
                    <a:prstGeom prst="rect"/>
                    <a:ln/>
                  </pic:spPr>
                </pic:pic>
              </a:graphicData>
            </a:graphic>
          </wp:anchor>
        </w:drawing>
      </w:r>
    </w:p>
    <w:p w:rsidR="00000000" w:rsidDel="00000000" w:rsidP="00000000" w:rsidRDefault="00000000" w:rsidRPr="00000000" w14:paraId="0000007D">
      <w:pPr>
        <w:shd w:fill="ffffff" w:val="clea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81">
      <w:pPr>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2">
      <w:pPr>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3">
      <w:pPr>
        <w:spacing w:after="0" w:line="24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HEALTH &amp; WELLBEING AWARD</w:t>
      </w:r>
    </w:p>
    <w:p w:rsidR="00000000" w:rsidDel="00000000" w:rsidP="00000000" w:rsidRDefault="00000000" w:rsidRPr="00000000" w14:paraId="00000084">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spacing w:after="0" w:line="240" w:lineRule="auto"/>
        <w:rPr>
          <w:rFonts w:ascii="Arial" w:cs="Arial" w:eastAsia="Arial" w:hAnsi="Arial"/>
        </w:rPr>
      </w:pPr>
      <w:r w:rsidDel="00000000" w:rsidR="00000000" w:rsidRPr="00000000">
        <w:rPr>
          <w:rFonts w:ascii="Arial" w:cs="Arial" w:eastAsia="Arial" w:hAnsi="Arial"/>
          <w:rtl w:val="0"/>
        </w:rPr>
        <w:t xml:space="preserve">The health and wellbeing of communities are enhanced through recreation and parks. This award recognizes nominees that have gone above and beyond to increase opportunities for their community to benefit mentally, physically and socially.</w:t>
      </w:r>
    </w:p>
    <w:p w:rsidR="00000000" w:rsidDel="00000000" w:rsidP="00000000" w:rsidRDefault="00000000" w:rsidRPr="00000000" w14:paraId="0000008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7">
      <w:pPr>
        <w:spacing w:after="0" w:line="240" w:lineRule="auto"/>
        <w:rPr>
          <w:rFonts w:ascii="Arial" w:cs="Arial" w:eastAsia="Arial" w:hAnsi="Arial"/>
        </w:rPr>
      </w:pPr>
      <w:r w:rsidDel="00000000" w:rsidR="00000000" w:rsidRPr="00000000">
        <w:rPr>
          <w:rFonts w:ascii="Arial" w:cs="Arial" w:eastAsia="Arial" w:hAnsi="Arial"/>
          <w:sz w:val="24"/>
          <w:szCs w:val="24"/>
          <w:rtl w:val="0"/>
        </w:rPr>
        <w:t xml:space="preserve">*Facilities, individuals, groups or organizations are eligible for this award.</w:t>
      </w:r>
      <w:r w:rsidDel="00000000" w:rsidR="00000000" w:rsidRPr="00000000">
        <w:rPr>
          <w:rtl w:val="0"/>
        </w:rPr>
      </w:r>
    </w:p>
    <w:p w:rsidR="00000000" w:rsidDel="00000000" w:rsidP="00000000" w:rsidRDefault="00000000" w:rsidRPr="00000000" w14:paraId="0000008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9">
      <w:pPr>
        <w:shd w:fill="ffffff" w:val="clea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Nominees in this category demonstrate:</w:t>
      </w:r>
    </w:p>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B">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exceptional efforts to increase wellness through recreation to those they serve </w:t>
      </w:r>
    </w:p>
    <w:p w:rsidR="00000000" w:rsidDel="00000000" w:rsidP="00000000" w:rsidRDefault="00000000" w:rsidRPr="00000000" w14:paraId="0000008C">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awareness of innovative trends and initiatives that increase engagement in community health and positive wellbeing. For example improving process/policy development, innovative initiatives, program implementation, infrastructure enhancements, etc.</w:t>
      </w:r>
    </w:p>
    <w:p w:rsidR="00000000" w:rsidDel="00000000" w:rsidP="00000000" w:rsidRDefault="00000000" w:rsidRPr="00000000" w14:paraId="0000008D">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advocacy for the field of recreation and its benefits for all</w:t>
      </w:r>
    </w:p>
    <w:p w:rsidR="00000000" w:rsidDel="00000000" w:rsidP="00000000" w:rsidRDefault="00000000" w:rsidRPr="00000000" w14:paraId="0000008E">
      <w:pPr>
        <w:numPr>
          <w:ilvl w:val="0"/>
          <w:numId w:val="7"/>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positive community leadership</w:t>
      </w:r>
    </w:p>
    <w:p w:rsidR="00000000" w:rsidDel="00000000" w:rsidP="00000000" w:rsidRDefault="00000000" w:rsidRPr="00000000" w14:paraId="0000008F">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91">
      <w:pPr>
        <w:spacing w:after="0" w:line="240"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92">
      <w:pPr>
        <w:shd w:fill="333366" w:val="clear"/>
        <w:spacing w:after="0" w:line="240" w:lineRule="auto"/>
        <w:jc w:val="center"/>
        <w:rPr>
          <w:rFonts w:ascii="Arial" w:cs="Arial" w:eastAsia="Arial" w:hAnsi="Arial"/>
        </w:rPr>
      </w:pPr>
      <w:r w:rsidDel="00000000" w:rsidR="00000000" w:rsidRPr="00000000">
        <w:rPr>
          <w:rFonts w:ascii="Arial" w:cs="Arial" w:eastAsia="Arial" w:hAnsi="Arial"/>
          <w:b w:val="1"/>
          <w:color w:val="ffffff"/>
          <w:sz w:val="28"/>
          <w:szCs w:val="28"/>
          <w:rtl w:val="0"/>
        </w:rPr>
        <w:t xml:space="preserve">NOMINATION CRITERIA AND GUIDELINES </w:t>
      </w:r>
      <w:r w:rsidDel="00000000" w:rsidR="00000000" w:rsidRPr="00000000">
        <w:rPr>
          <w:rtl w:val="0"/>
        </w:rPr>
      </w:r>
    </w:p>
    <w:p w:rsidR="00000000" w:rsidDel="00000000" w:rsidP="00000000" w:rsidRDefault="00000000" w:rsidRPr="00000000" w14:paraId="0000009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4">
      <w:pPr>
        <w:spacing w:after="0" w:line="240" w:lineRule="auto"/>
        <w:rPr>
          <w:rFonts w:ascii="Arial" w:cs="Arial" w:eastAsia="Arial" w:hAnsi="Arial"/>
        </w:rPr>
      </w:pPr>
      <w:r w:rsidDel="00000000" w:rsidR="00000000" w:rsidRPr="00000000">
        <w:rPr>
          <w:rFonts w:ascii="Arial" w:cs="Arial" w:eastAsia="Arial" w:hAnsi="Arial"/>
          <w:rtl w:val="0"/>
        </w:rPr>
        <w:t xml:space="preserve">Nominations will be evaluated only on the merit of the submission received.  As a nominator, it is your responsibility to reflect the achievements of the nominee to the selection committee, to draw out their exceptional nature.</w:t>
      </w:r>
    </w:p>
    <w:p w:rsidR="00000000" w:rsidDel="00000000" w:rsidP="00000000" w:rsidRDefault="00000000" w:rsidRPr="00000000" w14:paraId="0000009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6">
      <w:pPr>
        <w:spacing w:after="0" w:line="240" w:lineRule="auto"/>
        <w:rPr>
          <w:rFonts w:ascii="Arial" w:cs="Arial" w:eastAsia="Arial" w:hAnsi="Arial"/>
        </w:rPr>
      </w:pPr>
      <w:r w:rsidDel="00000000" w:rsidR="00000000" w:rsidRPr="00000000">
        <w:rPr>
          <w:rFonts w:ascii="Arial" w:cs="Arial" w:eastAsia="Arial" w:hAnsi="Arial"/>
          <w:rtl w:val="0"/>
        </w:rPr>
        <w:t xml:space="preserve">Recipients will be chosen in each category by the Selection Committee. The decisions of the Selection Committee are final. The recipient of an award will be notified in advance. The Selection Committee reserves the right to move a nomination to another category, or the right to withhold an award.</w:t>
      </w:r>
    </w:p>
    <w:p w:rsidR="00000000" w:rsidDel="00000000" w:rsidP="00000000" w:rsidRDefault="00000000" w:rsidRPr="00000000" w14:paraId="0000009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8">
      <w:pPr>
        <w:spacing w:after="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Nomination Criteria:</w:t>
      </w:r>
    </w:p>
    <w:p w:rsidR="00000000" w:rsidDel="00000000" w:rsidP="00000000" w:rsidRDefault="00000000" w:rsidRPr="00000000" w14:paraId="00000099">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Must be a resident of Manitoba</w:t>
      </w:r>
    </w:p>
    <w:p w:rsidR="00000000" w:rsidDel="00000000" w:rsidP="00000000" w:rsidRDefault="00000000" w:rsidRPr="00000000" w14:paraId="0000009A">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Any individual (member or non-member), group or organization may be nominators and nominees.</w:t>
      </w:r>
    </w:p>
    <w:p w:rsidR="00000000" w:rsidDel="00000000" w:rsidP="00000000" w:rsidRDefault="00000000" w:rsidRPr="00000000" w14:paraId="0000009B">
      <w:pPr>
        <w:numPr>
          <w:ilvl w:val="0"/>
          <w:numId w:val="8"/>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The Prairie Crocus Award is the only award that requires the nominee to be a member in good standing of Recreation Manitoba.</w:t>
      </w:r>
    </w:p>
    <w:p w:rsidR="00000000" w:rsidDel="00000000" w:rsidP="00000000" w:rsidRDefault="00000000" w:rsidRPr="00000000" w14:paraId="0000009C">
      <w:pPr>
        <w:spacing w:after="0" w:line="24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9D">
      <w:pPr>
        <w:spacing w:after="0" w:line="240"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Nomination Submission Requirements:</w:t>
      </w:r>
    </w:p>
    <w:p w:rsidR="00000000" w:rsidDel="00000000" w:rsidP="00000000" w:rsidRDefault="00000000" w:rsidRPr="00000000" w14:paraId="0000009E">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Fill out the Nomination Form in full (see attached or </w:t>
      </w:r>
      <w:hyperlink r:id="rId18">
        <w:r w:rsidDel="00000000" w:rsidR="00000000" w:rsidRPr="00000000">
          <w:rPr>
            <w:rFonts w:ascii="Arial" w:cs="Arial" w:eastAsia="Arial" w:hAnsi="Arial"/>
            <w:color w:val="0000ff"/>
            <w:u w:val="single"/>
            <w:rtl w:val="0"/>
          </w:rPr>
          <w:t xml:space="preserve">complete the online form</w:t>
        </w:r>
      </w:hyperlink>
      <w:r w:rsidDel="00000000" w:rsidR="00000000" w:rsidRPr="00000000">
        <w:rPr>
          <w:rFonts w:ascii="Arial" w:cs="Arial" w:eastAsia="Arial" w:hAnsi="Arial"/>
          <w:rtl w:val="0"/>
        </w:rPr>
        <w:t xml:space="preserve">).</w:t>
      </w:r>
    </w:p>
    <w:p w:rsidR="00000000" w:rsidDel="00000000" w:rsidP="00000000" w:rsidRDefault="00000000" w:rsidRPr="00000000" w14:paraId="0000009F">
      <w:pPr>
        <w:numPr>
          <w:ilvl w:val="0"/>
          <w:numId w:val="1"/>
        </w:numPr>
        <w:spacing w:after="0" w:line="240" w:lineRule="auto"/>
        <w:ind w:left="720" w:hanging="360"/>
        <w:rPr>
          <w:rFonts w:ascii="Arial" w:cs="Arial" w:eastAsia="Arial" w:hAnsi="Arial"/>
        </w:rPr>
      </w:pPr>
      <w:r w:rsidDel="00000000" w:rsidR="00000000" w:rsidRPr="00000000">
        <w:rPr>
          <w:rFonts w:ascii="Arial" w:cs="Arial" w:eastAsia="Arial" w:hAnsi="Arial"/>
          <w:rtl w:val="0"/>
        </w:rPr>
        <w:t xml:space="preserve">Submit a minimum of one (1) letter of support.</w:t>
      </w:r>
    </w:p>
    <w:p w:rsidR="00000000" w:rsidDel="00000000" w:rsidP="00000000" w:rsidRDefault="00000000" w:rsidRPr="00000000" w14:paraId="000000A0">
      <w:pPr>
        <w:numPr>
          <w:ilvl w:val="1"/>
          <w:numId w:val="1"/>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Letter of support is your opportunity to provide specific information not otherwise contained in the statement of nomination.</w:t>
      </w:r>
    </w:p>
    <w:p w:rsidR="00000000" w:rsidDel="00000000" w:rsidP="00000000" w:rsidRDefault="00000000" w:rsidRPr="00000000" w14:paraId="000000A1">
      <w:pPr>
        <w:numPr>
          <w:ilvl w:val="1"/>
          <w:numId w:val="1"/>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Have supporters cover specific points raised in the statement of nomination but target different qualities you wish to highlight.</w:t>
      </w:r>
    </w:p>
    <w:p w:rsidR="00000000" w:rsidDel="00000000" w:rsidP="00000000" w:rsidRDefault="00000000" w:rsidRPr="00000000" w14:paraId="000000A2">
      <w:pPr>
        <w:numPr>
          <w:ilvl w:val="1"/>
          <w:numId w:val="1"/>
        </w:numPr>
        <w:spacing w:after="0" w:line="240" w:lineRule="auto"/>
        <w:ind w:left="1440" w:hanging="360"/>
        <w:rPr>
          <w:rFonts w:ascii="Arial" w:cs="Arial" w:eastAsia="Arial" w:hAnsi="Arial"/>
          <w:u w:val="none"/>
        </w:rPr>
      </w:pPr>
      <w:r w:rsidDel="00000000" w:rsidR="00000000" w:rsidRPr="00000000">
        <w:rPr>
          <w:rFonts w:ascii="Arial" w:cs="Arial" w:eastAsia="Arial" w:hAnsi="Arial"/>
          <w:color w:val="222222"/>
          <w:highlight w:val="white"/>
          <w:rtl w:val="0"/>
        </w:rPr>
        <w:t xml:space="preserve">The letter of support should come from someone who is not the nominator, who can speak to how the nominee meets the criteria.</w:t>
      </w:r>
      <w:r w:rsidDel="00000000" w:rsidR="00000000" w:rsidRPr="00000000">
        <w:rPr>
          <w:rtl w:val="0"/>
        </w:rPr>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Please Note: If your nomination is selected as a winner, you will be asked by the selection committee to provide various forms of media (photos, videos, etc) that showcase the winner and their accomplishments. This media will be used to create a 2-3 minute video that will be presented at the awards presentation. The Selection Committee will contact you with further information and timelines. </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A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40" w:lineRule="auto"/>
        <w:rPr>
          <w:rFonts w:ascii="Arial" w:cs="Arial" w:eastAsia="Arial" w:hAnsi="Arial"/>
        </w:rPr>
      </w:pPr>
      <w:r w:rsidDel="00000000" w:rsidR="00000000" w:rsidRPr="00000000">
        <w:rPr>
          <w:rFonts w:ascii="Arial" w:cs="Arial" w:eastAsia="Arial" w:hAnsi="Arial"/>
          <w:rtl w:val="0"/>
        </w:rPr>
        <w:t xml:space="preserve">Completed nomination form and supporting material must be received </w:t>
      </w:r>
      <w:r w:rsidDel="00000000" w:rsidR="00000000" w:rsidRPr="00000000">
        <w:rPr>
          <w:rFonts w:ascii="Arial" w:cs="Arial" w:eastAsia="Arial" w:hAnsi="Arial"/>
          <w:b w:val="1"/>
          <w:u w:val="single"/>
          <w:rtl w:val="0"/>
        </w:rPr>
        <w:t xml:space="preserve">no later than January 29, 2023.</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Any questions regarding the nomination form, please email </w:t>
      </w:r>
      <w:hyperlink r:id="rId19">
        <w:r w:rsidDel="00000000" w:rsidR="00000000" w:rsidRPr="00000000">
          <w:rPr>
            <w:rFonts w:ascii="Arial" w:cs="Arial" w:eastAsia="Arial" w:hAnsi="Arial"/>
            <w:color w:val="0000ff"/>
            <w:u w:val="single"/>
            <w:rtl w:val="0"/>
          </w:rPr>
          <w:t xml:space="preserve">info@recreationmb.ca</w:t>
        </w:r>
      </w:hyperlink>
      <w:r w:rsidDel="00000000" w:rsidR="00000000" w:rsidRPr="00000000">
        <w:rPr>
          <w:rFonts w:ascii="Arial" w:cs="Arial" w:eastAsia="Arial" w:hAnsi="Arial"/>
          <w:rtl w:val="0"/>
        </w:rPr>
        <w:t xml:space="preserve"> </w:t>
      </w:r>
    </w:p>
    <w:p w:rsidR="00000000" w:rsidDel="00000000" w:rsidP="00000000" w:rsidRDefault="00000000" w:rsidRPr="00000000" w14:paraId="000000A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spacing w:after="0" w:line="240" w:lineRule="auto"/>
        <w:rPr>
          <w:rFonts w:ascii="Arial" w:cs="Arial" w:eastAsia="Arial" w:hAnsi="Arial"/>
        </w:rPr>
      </w:pPr>
      <w:r w:rsidDel="00000000" w:rsidR="00000000" w:rsidRPr="00000000">
        <w:rPr>
          <w:rFonts w:ascii="Arial" w:cs="Arial" w:eastAsia="Arial" w:hAnsi="Arial"/>
          <w:rtl w:val="0"/>
        </w:rPr>
        <w:t xml:space="preserve">Please email a completed application package, in confidence, to Sonny Albert, Executive Director, </w:t>
      </w:r>
      <w:hyperlink r:id="rId20">
        <w:r w:rsidDel="00000000" w:rsidR="00000000" w:rsidRPr="00000000">
          <w:rPr>
            <w:rFonts w:ascii="Arial" w:cs="Arial" w:eastAsia="Arial" w:hAnsi="Arial"/>
            <w:color w:val="0000ff"/>
            <w:u w:val="single"/>
            <w:rtl w:val="0"/>
          </w:rPr>
          <w:t xml:space="preserve">salbert@recreationmb.ca</w:t>
        </w:r>
      </w:hyperlink>
      <w:r w:rsidDel="00000000" w:rsidR="00000000" w:rsidRPr="00000000">
        <w:rPr>
          <w:rFonts w:ascii="Arial" w:cs="Arial" w:eastAsia="Arial" w:hAnsi="Arial"/>
          <w:color w:val="1155cc"/>
          <w:u w:val="single"/>
          <w:rtl w:val="0"/>
        </w:rPr>
        <w:t xml:space="preserve"> </w:t>
      </w:r>
      <w:r w:rsidDel="00000000" w:rsidR="00000000" w:rsidRPr="00000000">
        <w:rPr>
          <w:rFonts w:ascii="Arial" w:cs="Arial" w:eastAsia="Arial" w:hAnsi="Arial"/>
          <w:rtl w:val="0"/>
        </w:rPr>
        <w:t xml:space="preserve">or mail completed nomination package to:</w:t>
      </w:r>
    </w:p>
    <w:p w:rsidR="00000000" w:rsidDel="00000000" w:rsidP="00000000" w:rsidRDefault="00000000" w:rsidRPr="00000000" w14:paraId="000000AA">
      <w:pPr>
        <w:spacing w:after="0" w:line="240" w:lineRule="auto"/>
        <w:ind w:firstLine="720"/>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Recreation Manitoba</w:t>
      </w:r>
    </w:p>
    <w:p w:rsidR="00000000" w:rsidDel="00000000" w:rsidP="00000000" w:rsidRDefault="00000000" w:rsidRPr="00000000" w14:paraId="000000AC">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Attn: Selection Committee - Awards Program</w:t>
      </w:r>
    </w:p>
    <w:p w:rsidR="00000000" w:rsidDel="00000000" w:rsidP="00000000" w:rsidRDefault="00000000" w:rsidRPr="00000000" w14:paraId="000000AD">
      <w:pPr>
        <w:spacing w:after="0" w:line="240" w:lineRule="auto"/>
        <w:ind w:left="720" w:firstLine="0"/>
        <w:rPr>
          <w:rFonts w:ascii="Arial" w:cs="Arial" w:eastAsia="Arial" w:hAnsi="Arial"/>
        </w:rPr>
      </w:pPr>
      <w:r w:rsidDel="00000000" w:rsidR="00000000" w:rsidRPr="00000000">
        <w:rPr>
          <w:rFonts w:ascii="Arial" w:cs="Arial" w:eastAsia="Arial" w:hAnsi="Arial"/>
          <w:rtl w:val="0"/>
        </w:rPr>
        <w:t xml:space="preserve">Room 402-145 Pacific Avenue</w:t>
      </w:r>
    </w:p>
    <w:p w:rsidR="00000000" w:rsidDel="00000000" w:rsidP="00000000" w:rsidRDefault="00000000" w:rsidRPr="00000000" w14:paraId="000000AE">
      <w:pPr>
        <w:spacing w:after="0" w:line="240" w:lineRule="auto"/>
        <w:ind w:firstLine="720"/>
        <w:rPr>
          <w:rFonts w:ascii="Arial" w:cs="Arial" w:eastAsia="Arial" w:hAnsi="Arial"/>
        </w:rPr>
      </w:pPr>
      <w:r w:rsidDel="00000000" w:rsidR="00000000" w:rsidRPr="00000000">
        <w:rPr>
          <w:rFonts w:ascii="Arial" w:cs="Arial" w:eastAsia="Arial" w:hAnsi="Arial"/>
          <w:rtl w:val="0"/>
        </w:rPr>
        <w:t xml:space="preserve">Winnipeg, Manitoba R3B 2Z6</w:t>
      </w:r>
    </w:p>
    <w:p w:rsidR="00000000" w:rsidDel="00000000" w:rsidP="00000000" w:rsidRDefault="00000000" w:rsidRPr="00000000" w14:paraId="000000A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2">
      <w:pPr>
        <w:tabs>
          <w:tab w:val="left" w:pos="750"/>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B3">
      <w:pPr>
        <w:spacing w:after="0" w:line="240" w:lineRule="auto"/>
        <w:rPr>
          <w:rFonts w:ascii="Arial" w:cs="Arial" w:eastAsia="Arial" w:hAnsi="Arial"/>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B4">
      <w:pPr>
        <w:tabs>
          <w:tab w:val="left" w:pos="750"/>
        </w:tabs>
        <w:jc w:val="center"/>
        <w:rPr>
          <w:rFonts w:ascii="Arial" w:cs="Arial" w:eastAsia="Arial" w:hAnsi="Arial"/>
          <w:b w:val="1"/>
          <w:sz w:val="14"/>
          <w:szCs w:val="14"/>
        </w:rPr>
      </w:pPr>
      <w:r w:rsidDel="00000000" w:rsidR="00000000" w:rsidRPr="00000000">
        <w:rPr>
          <w:rFonts w:ascii="Arial" w:cs="Arial" w:eastAsia="Arial" w:hAnsi="Arial"/>
          <w:b w:val="1"/>
          <w:sz w:val="36"/>
          <w:szCs w:val="36"/>
          <w:rtl w:val="0"/>
        </w:rPr>
        <w:t xml:space="preserve">NOMINATION FORM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-189064</wp:posOffset>
            </wp:positionH>
            <wp:positionV relativeFrom="paragraph">
              <wp:posOffset>-307932</wp:posOffset>
            </wp:positionV>
            <wp:extent cx="1567815" cy="657225"/>
            <wp:effectExtent b="0" l="0" r="0" t="0"/>
            <wp:wrapNone/>
            <wp:docPr descr="Graphical user interface, text&#10;&#10;Description automatically generated" id="60" name="image1.png"/>
            <a:graphic>
              <a:graphicData uri="http://schemas.openxmlformats.org/drawingml/2006/picture">
                <pic:pic>
                  <pic:nvPicPr>
                    <pic:cNvPr descr="Graphical user interface, text&#10;&#10;Description automatically generated" id="0" name="image1.png"/>
                    <pic:cNvPicPr preferRelativeResize="0"/>
                  </pic:nvPicPr>
                  <pic:blipFill>
                    <a:blip r:embed="rId21"/>
                    <a:srcRect b="0" l="0" r="0" t="0"/>
                    <a:stretch>
                      <a:fillRect/>
                    </a:stretch>
                  </pic:blipFill>
                  <pic:spPr>
                    <a:xfrm>
                      <a:off x="0" y="0"/>
                      <a:ext cx="1567815" cy="657225"/>
                    </a:xfrm>
                    <a:prstGeom prst="rect"/>
                    <a:ln/>
                  </pic:spPr>
                </pic:pic>
              </a:graphicData>
            </a:graphic>
          </wp:anchor>
        </w:drawing>
      </w:r>
    </w:p>
    <w:p w:rsidR="00000000" w:rsidDel="00000000" w:rsidP="00000000" w:rsidRDefault="00000000" w:rsidRPr="00000000" w14:paraId="000000B5">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Please select award category</w:t>
      </w:r>
      <w:sdt>
        <w:sdtPr>
          <w:tag w:val="goog_rdk_0"/>
        </w:sdtPr>
        <w:sdtContent>
          <w:r w:rsidDel="00000000" w:rsidR="00000000" w:rsidRPr="00000000">
            <w:rPr>
              <w:rFonts w:ascii="Arial Unicode MS" w:cs="Arial Unicode MS" w:eastAsia="Arial Unicode MS" w:hAnsi="Arial Unicode MS"/>
              <w:sz w:val="20"/>
              <w:szCs w:val="20"/>
              <w:rtl w:val="0"/>
            </w:rPr>
            <w:t xml:space="preserve"> (please ✓ check all that apply):</w:t>
          </w:r>
        </w:sdtContent>
      </w:sdt>
      <w:r w:rsidDel="00000000" w:rsidR="00000000" w:rsidRPr="00000000">
        <w:rPr>
          <w:rtl w:val="0"/>
        </w:rPr>
      </w:r>
    </w:p>
    <w:p w:rsidR="00000000" w:rsidDel="00000000" w:rsidP="00000000" w:rsidRDefault="00000000" w:rsidRPr="00000000" w14:paraId="000000B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7">
      <w:pPr>
        <w:spacing w:after="0" w:line="240" w:lineRule="auto"/>
        <w:ind w:firstLine="720"/>
        <w:rPr>
          <w:rFonts w:ascii="Arial" w:cs="Arial" w:eastAsia="Arial" w:hAnsi="Arial"/>
          <w:b w:val="1"/>
          <w:sz w:val="18"/>
          <w:szCs w:val="18"/>
          <w:shd w:fill="ff9900" w:val="clear"/>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Prairie Crocus Award</w:t>
      </w:r>
      <w:r w:rsidDel="00000000" w:rsidR="00000000" w:rsidRPr="00000000">
        <w:rPr>
          <w:rtl w:val="0"/>
        </w:rPr>
      </w:r>
    </w:p>
    <w:p w:rsidR="00000000" w:rsidDel="00000000" w:rsidP="00000000" w:rsidRDefault="00000000" w:rsidRPr="00000000" w14:paraId="000000B8">
      <w:pPr>
        <w:spacing w:after="0" w:line="240" w:lineRule="auto"/>
        <w:ind w:firstLine="720"/>
        <w:rPr>
          <w:rFonts w:ascii="Arial" w:cs="Arial" w:eastAsia="Arial" w:hAnsi="Arial"/>
          <w:b w:val="1"/>
          <w:sz w:val="18"/>
          <w:szCs w:val="18"/>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Therapeutic Recreation Award of Excellence</w:t>
      </w:r>
    </w:p>
    <w:p w:rsidR="00000000" w:rsidDel="00000000" w:rsidP="00000000" w:rsidRDefault="00000000" w:rsidRPr="00000000" w14:paraId="000000B9">
      <w:pPr>
        <w:spacing w:after="0" w:line="240" w:lineRule="auto"/>
        <w:ind w:firstLine="720"/>
        <w:rPr>
          <w:rFonts w:ascii="Arial" w:cs="Arial" w:eastAsia="Arial" w:hAnsi="Arial"/>
          <w:b w:val="1"/>
          <w:sz w:val="18"/>
          <w:szCs w:val="18"/>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Facility Award</w:t>
      </w:r>
    </w:p>
    <w:p w:rsidR="00000000" w:rsidDel="00000000" w:rsidP="00000000" w:rsidRDefault="00000000" w:rsidRPr="00000000" w14:paraId="000000BA">
      <w:pPr>
        <w:spacing w:after="0" w:line="240" w:lineRule="auto"/>
        <w:ind w:firstLine="720"/>
        <w:rPr>
          <w:rFonts w:ascii="Arial" w:cs="Arial" w:eastAsia="Arial" w:hAnsi="Arial"/>
          <w:b w:val="1"/>
          <w:sz w:val="18"/>
          <w:szCs w:val="18"/>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Nature Award</w:t>
      </w:r>
    </w:p>
    <w:p w:rsidR="00000000" w:rsidDel="00000000" w:rsidP="00000000" w:rsidRDefault="00000000" w:rsidRPr="00000000" w14:paraId="000000BB">
      <w:pPr>
        <w:spacing w:after="0" w:line="240" w:lineRule="auto"/>
        <w:ind w:firstLine="720"/>
        <w:rPr>
          <w:rFonts w:ascii="Arial" w:cs="Arial" w:eastAsia="Arial" w:hAnsi="Arial"/>
          <w:b w:val="1"/>
          <w:sz w:val="18"/>
          <w:szCs w:val="18"/>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Health &amp; Wellbeing Award</w:t>
      </w:r>
    </w:p>
    <w:p w:rsidR="00000000" w:rsidDel="00000000" w:rsidP="00000000" w:rsidRDefault="00000000" w:rsidRPr="00000000" w14:paraId="000000BC">
      <w:pPr>
        <w:spacing w:after="0" w:line="240" w:lineRule="auto"/>
        <w:ind w:firstLine="720"/>
        <w:rPr>
          <w:rFonts w:ascii="Arial" w:cs="Arial" w:eastAsia="Arial" w:hAnsi="Arial"/>
          <w:b w:val="1"/>
          <w:sz w:val="18"/>
          <w:szCs w:val="18"/>
        </w:rPr>
      </w:pPr>
      <w:r w:rsidDel="00000000" w:rsidR="00000000" w:rsidRPr="00000000">
        <w:rPr>
          <w:rFonts w:ascii="MS Gothic" w:cs="MS Gothic" w:eastAsia="MS Gothic" w:hAnsi="MS Gothic"/>
          <w:b w:val="1"/>
          <w:sz w:val="18"/>
          <w:szCs w:val="18"/>
          <w:rtl w:val="0"/>
        </w:rPr>
        <w:t xml:space="preserve">☐</w:t>
      </w:r>
      <w:r w:rsidDel="00000000" w:rsidR="00000000" w:rsidRPr="00000000">
        <w:rPr>
          <w:rFonts w:ascii="Arial" w:cs="Arial" w:eastAsia="Arial" w:hAnsi="Arial"/>
          <w:b w:val="1"/>
          <w:sz w:val="18"/>
          <w:szCs w:val="18"/>
          <w:rtl w:val="0"/>
        </w:rPr>
        <w:t xml:space="preserve">  People &amp; Community Award</w:t>
      </w:r>
    </w:p>
    <w:p w:rsidR="00000000" w:rsidDel="00000000" w:rsidP="00000000" w:rsidRDefault="00000000" w:rsidRPr="00000000" w14:paraId="000000BD">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E">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Please type in the provided boxes:</w:t>
      </w:r>
    </w:p>
    <w:p w:rsidR="00000000" w:rsidDel="00000000" w:rsidP="00000000" w:rsidRDefault="00000000" w:rsidRPr="00000000" w14:paraId="000000BF">
      <w:pPr>
        <w:spacing w:after="0" w:line="240" w:lineRule="auto"/>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C0">
      <w:pPr>
        <w:spacing w:after="0" w:line="360" w:lineRule="auto"/>
        <w:rPr>
          <w:rFonts w:ascii="Arial" w:cs="Arial" w:eastAsia="Arial" w:hAnsi="Arial"/>
          <w:b w:val="1"/>
        </w:rPr>
      </w:pPr>
      <w:r w:rsidDel="00000000" w:rsidR="00000000" w:rsidRPr="00000000">
        <w:rPr>
          <w:rFonts w:ascii="Arial" w:cs="Arial" w:eastAsia="Arial" w:hAnsi="Arial"/>
          <w:b w:val="1"/>
          <w:rtl w:val="0"/>
        </w:rPr>
        <w:t xml:space="preserve">NOMINEE INFORMATION</w:t>
      </w:r>
    </w:p>
    <w:p w:rsidR="00000000" w:rsidDel="00000000" w:rsidP="00000000" w:rsidRDefault="00000000" w:rsidRPr="00000000" w14:paraId="000000C1">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Full Name: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C2">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Contact Name (if an organization or group):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3">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Mailing Address: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4">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City/Town: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Postal Code: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5">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(home)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(work)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6">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7">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8">
      <w:pPr>
        <w:spacing w:after="0" w:line="240" w:lineRule="auto"/>
        <w:rPr>
          <w:rFonts w:ascii="Arial" w:cs="Arial" w:eastAsia="Arial" w:hAnsi="Arial"/>
          <w:sz w:val="20"/>
          <w:szCs w:val="20"/>
        </w:rPr>
      </w:pPr>
      <w:r w:rsidDel="00000000" w:rsidR="00000000" w:rsidRPr="00000000">
        <w:rPr>
          <w:rFonts w:ascii="Arial" w:cs="Arial" w:eastAsia="Arial" w:hAnsi="Arial"/>
          <w:sz w:val="18"/>
          <w:szCs w:val="18"/>
          <w:rtl w:val="0"/>
        </w:rPr>
        <w:t xml:space="preserve">Check box </w:t>
      </w:r>
      <w:r w:rsidDel="00000000" w:rsidR="00000000" w:rsidRPr="00000000">
        <w:rPr>
          <w:rFonts w:ascii="MS Gothic" w:cs="MS Gothic" w:eastAsia="MS Gothic" w:hAnsi="MS Gothic"/>
          <w:b w:val="1"/>
          <w:sz w:val="20"/>
          <w:szCs w:val="20"/>
          <w:rtl w:val="0"/>
        </w:rPr>
        <w:t xml:space="preserve">☐</w:t>
      </w:r>
      <w:r w:rsidDel="00000000" w:rsidR="00000000" w:rsidRPr="00000000">
        <w:rPr>
          <w:rFonts w:ascii="Arial" w:cs="Arial" w:eastAsia="Arial" w:hAnsi="Arial"/>
          <w:sz w:val="18"/>
          <w:szCs w:val="18"/>
          <w:rtl w:val="0"/>
        </w:rPr>
        <w:t xml:space="preserve"> to indicate that the nominee has been notified of the award nomination.</w:t>
      </w:r>
      <w:r w:rsidDel="00000000" w:rsidR="00000000" w:rsidRPr="00000000">
        <w:rPr>
          <w:rtl w:val="0"/>
        </w:rPr>
      </w:r>
    </w:p>
    <w:p w:rsidR="00000000" w:rsidDel="00000000" w:rsidP="00000000" w:rsidRDefault="00000000" w:rsidRPr="00000000" w14:paraId="000000C9">
      <w:pPr>
        <w:spacing w:after="0" w:line="2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A">
      <w:pPr>
        <w:tabs>
          <w:tab w:val="left" w:pos="2235"/>
        </w:tabs>
        <w:spacing w:after="0" w:line="240" w:lineRule="auto"/>
        <w:rPr>
          <w:rFonts w:ascii="Arial" w:cs="Arial" w:eastAsia="Arial" w:hAnsi="Arial"/>
          <w:b w:val="1"/>
        </w:rPr>
      </w:pPr>
      <w:r w:rsidDel="00000000" w:rsidR="00000000" w:rsidRPr="00000000">
        <w:rPr>
          <w:rFonts w:ascii="Arial" w:cs="Arial" w:eastAsia="Arial" w:hAnsi="Arial"/>
          <w:b w:val="1"/>
          <w:rtl w:val="0"/>
        </w:rPr>
        <w:t xml:space="preserve">NOMINATOR</w:t>
        <w:tab/>
      </w:r>
    </w:p>
    <w:p w:rsidR="00000000" w:rsidDel="00000000" w:rsidP="00000000" w:rsidRDefault="00000000" w:rsidRPr="00000000" w14:paraId="000000CB">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Full Name: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CC">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Contact Name (if an organization or group):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D">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Mailing Address: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E">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City/Town: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Postal Code: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CF">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Telephone: (home)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Fonts w:ascii="Arial" w:cs="Arial" w:eastAsia="Arial" w:hAnsi="Arial"/>
          <w:sz w:val="20"/>
          <w:szCs w:val="20"/>
          <w:rtl w:val="0"/>
        </w:rPr>
        <w:t xml:space="preserve">       (work)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D0">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w:t>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D1">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D2">
      <w:pPr>
        <w:spacing w:after="0" w:line="24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 have read the information in this nomination and as the nominator, certify it to be true and correct in its entirety.</w:t>
      </w:r>
    </w:p>
    <w:p w:rsidR="00000000" w:rsidDel="00000000" w:rsidP="00000000" w:rsidRDefault="00000000" w:rsidRPr="00000000" w14:paraId="000000D3">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0D4">
      <w:pPr>
        <w:spacing w:after="0" w:line="240" w:lineRule="auto"/>
        <w:rPr>
          <w:rFonts w:ascii="Arial" w:cs="Arial" w:eastAsia="Arial" w:hAnsi="Arial"/>
          <w:b w:val="1"/>
          <w:sz w:val="20"/>
          <w:szCs w:val="20"/>
          <w:highlight w:val="yellow"/>
        </w:rPr>
      </w:pPr>
      <w:r w:rsidDel="00000000" w:rsidR="00000000" w:rsidRPr="00000000">
        <w:rPr>
          <w:rFonts w:ascii="Arial" w:cs="Arial" w:eastAsia="Arial" w:hAnsi="Arial"/>
          <w:sz w:val="20"/>
          <w:szCs w:val="20"/>
          <w:rtl w:val="0"/>
        </w:rPr>
        <w:t xml:space="preserve">Nominator’s Signature:  </w:t>
      </w: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D5">
      <w:pPr>
        <w:spacing w:after="0" w:line="240" w:lineRule="auto"/>
        <w:rPr>
          <w:rFonts w:ascii="Arial" w:cs="Arial" w:eastAsia="Arial" w:hAnsi="Arial"/>
          <w:sz w:val="16"/>
          <w:szCs w:val="16"/>
          <w:highlight w:val="yellow"/>
        </w:rPr>
      </w:pPr>
      <w:r w:rsidDel="00000000" w:rsidR="00000000" w:rsidRPr="00000000">
        <w:rPr>
          <w:rtl w:val="0"/>
        </w:rPr>
      </w:r>
    </w:p>
    <w:p w:rsidR="00000000" w:rsidDel="00000000" w:rsidP="00000000" w:rsidRDefault="00000000" w:rsidRPr="00000000" w14:paraId="000000D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rPr>
          <w:rFonts w:ascii="Arial" w:cs="Arial" w:eastAsia="Arial" w:hAnsi="Arial"/>
          <w:sz w:val="20"/>
          <w:szCs w:val="20"/>
        </w:rPr>
      </w:pPr>
      <w:r w:rsidDel="00000000" w:rsidR="00000000" w:rsidRPr="00000000">
        <w:rPr>
          <w:rFonts w:ascii="Arial" w:cs="Arial" w:eastAsia="Arial" w:hAnsi="Arial"/>
          <w:sz w:val="20"/>
          <w:szCs w:val="20"/>
          <w:rtl w:val="0"/>
        </w:rPr>
        <w:t xml:space="preserve">The following pages of this form will ask you specific questions as to why you are nominating this nominee. Please only complete the sections for the award(s) you are nominating the nominee for. If the award does not apply, you may skip the section completely and move to the next. At least one section must be completed, and should correspond with the award(s) you have nominated the nominee for.</w:t>
      </w:r>
    </w:p>
    <w:p w:rsidR="00000000" w:rsidDel="00000000" w:rsidP="00000000" w:rsidRDefault="00000000" w:rsidRPr="00000000" w14:paraId="000000D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Completed nomination form and supporting material must be received </w:t>
      </w:r>
      <w:r w:rsidDel="00000000" w:rsidR="00000000" w:rsidRPr="00000000">
        <w:rPr>
          <w:rFonts w:ascii="Arial" w:cs="Arial" w:eastAsia="Arial" w:hAnsi="Arial"/>
          <w:b w:val="1"/>
          <w:sz w:val="20"/>
          <w:szCs w:val="20"/>
          <w:u w:val="single"/>
          <w:rtl w:val="0"/>
        </w:rPr>
        <w:t xml:space="preserve">no later than January 29, 2023.</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Any questions regarding the nomination form, please email </w:t>
      </w:r>
      <w:hyperlink r:id="rId22">
        <w:r w:rsidDel="00000000" w:rsidR="00000000" w:rsidRPr="00000000">
          <w:rPr>
            <w:rFonts w:ascii="Arial" w:cs="Arial" w:eastAsia="Arial" w:hAnsi="Arial"/>
            <w:color w:val="0000ff"/>
            <w:sz w:val="20"/>
            <w:szCs w:val="20"/>
            <w:u w:val="single"/>
            <w:rtl w:val="0"/>
          </w:rPr>
          <w:t xml:space="preserve">info@recreationmb.ca</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9">
      <w:pPr>
        <w:spacing w:after="0" w:line="240" w:lineRule="auto"/>
        <w:rPr>
          <w:rFonts w:ascii="Arial" w:cs="Arial" w:eastAsia="Arial" w:hAnsi="Arial"/>
          <w:sz w:val="12"/>
          <w:szCs w:val="12"/>
        </w:rPr>
      </w:pPr>
      <w:r w:rsidDel="00000000" w:rsidR="00000000" w:rsidRPr="00000000">
        <w:rPr>
          <w:rtl w:val="0"/>
        </w:rPr>
      </w:r>
    </w:p>
    <w:p w:rsidR="00000000" w:rsidDel="00000000" w:rsidP="00000000" w:rsidRDefault="00000000" w:rsidRPr="00000000" w14:paraId="000000D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email a completed application package, in confidence, to Sonny Albert, Executive Director, </w:t>
      </w:r>
      <w:hyperlink r:id="rId23">
        <w:r w:rsidDel="00000000" w:rsidR="00000000" w:rsidRPr="00000000">
          <w:rPr>
            <w:rFonts w:ascii="Arial" w:cs="Arial" w:eastAsia="Arial" w:hAnsi="Arial"/>
            <w:color w:val="0000ff"/>
            <w:sz w:val="20"/>
            <w:szCs w:val="20"/>
            <w:u w:val="single"/>
            <w:rtl w:val="0"/>
          </w:rPr>
          <w:t xml:space="preserve">salbert@recreationmb.ca</w:t>
        </w:r>
      </w:hyperlink>
      <w:r w:rsidDel="00000000" w:rsidR="00000000" w:rsidRPr="00000000">
        <w:rPr>
          <w:rFonts w:ascii="Arial" w:cs="Arial" w:eastAsia="Arial" w:hAnsi="Arial"/>
          <w:color w:val="1155cc"/>
          <w:sz w:val="20"/>
          <w:szCs w:val="20"/>
          <w:u w:val="single"/>
          <w:rtl w:val="0"/>
        </w:rPr>
        <w:t xml:space="preserve"> </w:t>
      </w:r>
      <w:r w:rsidDel="00000000" w:rsidR="00000000" w:rsidRPr="00000000">
        <w:rPr>
          <w:rFonts w:ascii="Arial" w:cs="Arial" w:eastAsia="Arial" w:hAnsi="Arial"/>
          <w:sz w:val="20"/>
          <w:szCs w:val="20"/>
          <w:rtl w:val="0"/>
        </w:rPr>
        <w:t xml:space="preserve">or mail completed nomination package to:</w:t>
      </w:r>
    </w:p>
    <w:p w:rsidR="00000000" w:rsidDel="00000000" w:rsidP="00000000" w:rsidRDefault="00000000" w:rsidRPr="00000000" w14:paraId="000000DB">
      <w:pPr>
        <w:spacing w:after="0" w:line="240" w:lineRule="auto"/>
        <w:ind w:firstLine="72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DC">
      <w:pPr>
        <w:spacing w:after="0" w:line="240" w:lineRule="auto"/>
        <w:ind w:firstLine="720"/>
        <w:rPr>
          <w:rFonts w:ascii="Arial" w:cs="Arial" w:eastAsia="Arial" w:hAnsi="Arial"/>
          <w:sz w:val="18"/>
          <w:szCs w:val="18"/>
        </w:rPr>
      </w:pPr>
      <w:r w:rsidDel="00000000" w:rsidR="00000000" w:rsidRPr="00000000">
        <w:rPr>
          <w:rFonts w:ascii="Arial" w:cs="Arial" w:eastAsia="Arial" w:hAnsi="Arial"/>
          <w:sz w:val="18"/>
          <w:szCs w:val="18"/>
          <w:rtl w:val="0"/>
        </w:rPr>
        <w:t xml:space="preserve">Recreation Manitoba</w:t>
      </w:r>
    </w:p>
    <w:p w:rsidR="00000000" w:rsidDel="00000000" w:rsidP="00000000" w:rsidRDefault="00000000" w:rsidRPr="00000000" w14:paraId="000000DD">
      <w:pPr>
        <w:spacing w:after="0" w:line="240" w:lineRule="auto"/>
        <w:ind w:left="72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Attn: Selection Committee – Awards Program</w:t>
      </w:r>
    </w:p>
    <w:p w:rsidR="00000000" w:rsidDel="00000000" w:rsidP="00000000" w:rsidRDefault="00000000" w:rsidRPr="00000000" w14:paraId="000000DE">
      <w:pPr>
        <w:spacing w:after="0" w:line="240" w:lineRule="auto"/>
        <w:ind w:left="72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Room 402– 145 Pacific Avenue</w:t>
      </w:r>
    </w:p>
    <w:p w:rsidR="00000000" w:rsidDel="00000000" w:rsidP="00000000" w:rsidRDefault="00000000" w:rsidRPr="00000000" w14:paraId="000000DF">
      <w:pPr>
        <w:spacing w:after="0" w:line="240" w:lineRule="auto"/>
        <w:ind w:firstLine="720"/>
        <w:rPr>
          <w:rFonts w:ascii="Arial" w:cs="Arial" w:eastAsia="Arial" w:hAnsi="Arial"/>
          <w:sz w:val="18"/>
          <w:szCs w:val="18"/>
        </w:rPr>
      </w:pPr>
      <w:r w:rsidDel="00000000" w:rsidR="00000000" w:rsidRPr="00000000">
        <w:rPr>
          <w:rFonts w:ascii="Arial" w:cs="Arial" w:eastAsia="Arial" w:hAnsi="Arial"/>
          <w:sz w:val="18"/>
          <w:szCs w:val="18"/>
          <w:rtl w:val="0"/>
        </w:rPr>
        <w:t xml:space="preserve">Winnipeg, Manitoba R3B 2Z6</w:t>
      </w:r>
    </w:p>
    <w:p w:rsidR="00000000" w:rsidDel="00000000" w:rsidP="00000000" w:rsidRDefault="00000000" w:rsidRPr="00000000" w14:paraId="000000E0">
      <w:pPr>
        <w:rPr>
          <w:rFonts w:ascii="Arial" w:cs="Arial" w:eastAsia="Arial" w:hAnsi="Arial"/>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1">
      <w:pPr>
        <w:shd w:fill="333366"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8"/>
          <w:szCs w:val="28"/>
          <w:rtl w:val="0"/>
        </w:rPr>
        <w:t xml:space="preserve">PRAIRIE CROCUS AWARD NOMINATION FORM</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5">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0E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What are the nominee’s unique and outstanding achievements?</w:t>
      </w:r>
    </w:p>
    <w:p w:rsidR="00000000" w:rsidDel="00000000" w:rsidP="00000000" w:rsidRDefault="00000000" w:rsidRPr="00000000" w14:paraId="000000E9">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0E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How has the nominee contributed to advancing the recreation, therapeutic recreation, parks and/or leisure profession?</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ind w:left="709"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spacing w:after="0" w:line="240" w:lineRule="auto"/>
        <w:ind w:firstLine="72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How has this nominee contributed as a role model for others in the profession?</w:t>
      </w:r>
    </w:p>
    <w:p w:rsidR="00000000" w:rsidDel="00000000" w:rsidP="00000000" w:rsidRDefault="00000000" w:rsidRPr="00000000" w14:paraId="000000F3">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ind w:firstLine="720"/>
        <w:rPr>
          <w:rFonts w:ascii="Arial" w:cs="Arial" w:eastAsia="Arial" w:hAnsi="Arial"/>
          <w:color w:val="000000"/>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F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How has this nominee made a positive impact in their community?</w:t>
      </w:r>
    </w:p>
    <w:p w:rsidR="00000000" w:rsidDel="00000000" w:rsidP="00000000" w:rsidRDefault="00000000" w:rsidRPr="00000000" w14:paraId="000000F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9">
      <w:pPr>
        <w:spacing w:after="0" w:line="240" w:lineRule="auto"/>
        <w:ind w:firstLine="720"/>
        <w:rPr>
          <w:rFonts w:ascii="Arial" w:cs="Arial" w:eastAsia="Arial" w:hAnsi="Arial"/>
        </w:rPr>
        <w:sectPr>
          <w:headerReference r:id="rId24" w:type="default"/>
          <w:pgSz w:h="15840" w:w="12240" w:orient="portrait"/>
          <w:pgMar w:bottom="851" w:top="1247" w:left="1134" w:right="1440" w:header="709" w:footer="709"/>
          <w:pgNumType w:start="1"/>
        </w:sect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0FA">
      <w:pPr>
        <w:shd w:fill="333366" w:val="clear"/>
        <w:spacing w:after="0" w:line="240" w:lineRule="auto"/>
        <w:jc w:val="center"/>
        <w:rPr>
          <w:rFonts w:ascii="Arial" w:cs="Arial" w:eastAsia="Arial" w:hAnsi="Arial"/>
          <w:b w:val="1"/>
          <w:color w:val="ffffff"/>
          <w:sz w:val="28"/>
          <w:szCs w:val="28"/>
        </w:rPr>
      </w:pPr>
      <w:r w:rsidDel="00000000" w:rsidR="00000000" w:rsidRPr="00000000">
        <w:rPr>
          <w:rFonts w:ascii="Arial" w:cs="Arial" w:eastAsia="Arial" w:hAnsi="Arial"/>
          <w:b w:val="1"/>
          <w:color w:val="ffffff"/>
          <w:sz w:val="28"/>
          <w:szCs w:val="28"/>
          <w:rtl w:val="0"/>
        </w:rPr>
        <w:t xml:space="preserve">THERAPEUTIC RECREATION AWARD OF EXCELLENCE</w:t>
      </w:r>
    </w:p>
    <w:p w:rsidR="00000000" w:rsidDel="00000000" w:rsidP="00000000" w:rsidRDefault="00000000" w:rsidRPr="00000000" w14:paraId="000000FB">
      <w:pPr>
        <w:shd w:fill="333366"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8"/>
          <w:szCs w:val="28"/>
          <w:rtl w:val="0"/>
        </w:rPr>
        <w:t xml:space="preserve"> NOMINATION FORM</w:t>
      </w:r>
      <w:r w:rsidDel="00000000" w:rsidR="00000000" w:rsidRPr="00000000">
        <w:rPr>
          <w:rtl w:val="0"/>
        </w:rPr>
      </w:r>
    </w:p>
    <w:p w:rsidR="00000000" w:rsidDel="00000000" w:rsidP="00000000" w:rsidRDefault="00000000" w:rsidRPr="00000000" w14:paraId="000000F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FD">
      <w:pP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0FE">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240" w:lineRule="auto"/>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0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240" w:lineRule="auto"/>
        <w:rPr>
          <w:rFonts w:ascii="Arial" w:cs="Arial" w:eastAsia="Arial" w:hAnsi="Arial"/>
        </w:rPr>
      </w:pPr>
      <w:r w:rsidDel="00000000" w:rsidR="00000000" w:rsidRPr="00000000">
        <w:rPr>
          <w:rFonts w:ascii="Arial" w:cs="Arial" w:eastAsia="Arial" w:hAnsi="Arial"/>
          <w:rtl w:val="0"/>
        </w:rPr>
        <w:t xml:space="preserve">What are the nominee’s unique and outstanding achievements?</w:t>
      </w:r>
    </w:p>
    <w:p w:rsidR="00000000" w:rsidDel="00000000" w:rsidP="00000000" w:rsidRDefault="00000000" w:rsidRPr="00000000" w14:paraId="00000103">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line="240" w:lineRule="auto"/>
        <w:ind w:left="720" w:firstLine="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05">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0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240" w:lineRule="auto"/>
        <w:rPr>
          <w:rFonts w:ascii="Arial" w:cs="Arial" w:eastAsia="Arial" w:hAnsi="Arial"/>
        </w:rPr>
      </w:pPr>
      <w:r w:rsidDel="00000000" w:rsidR="00000000" w:rsidRPr="00000000">
        <w:rPr>
          <w:rFonts w:ascii="Arial" w:cs="Arial" w:eastAsia="Arial" w:hAnsi="Arial"/>
          <w:rtl w:val="0"/>
        </w:rPr>
        <w:t xml:space="preserve">What are the significant and sustainable contributions made by the nominee?</w:t>
      </w:r>
    </w:p>
    <w:p w:rsidR="00000000" w:rsidDel="00000000" w:rsidP="00000000" w:rsidRDefault="00000000" w:rsidRPr="00000000" w14:paraId="00000108">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09">
      <w:pPr>
        <w:spacing w:after="0" w:line="240" w:lineRule="auto"/>
        <w:ind w:left="720" w:firstLine="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0A">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0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0C">
      <w:pPr>
        <w:spacing w:after="0" w:line="240" w:lineRule="auto"/>
        <w:rPr>
          <w:rFonts w:ascii="Arial" w:cs="Arial" w:eastAsia="Arial" w:hAnsi="Arial"/>
        </w:rPr>
      </w:pPr>
      <w:r w:rsidDel="00000000" w:rsidR="00000000" w:rsidRPr="00000000">
        <w:rPr>
          <w:rFonts w:ascii="Arial" w:cs="Arial" w:eastAsia="Arial" w:hAnsi="Arial"/>
          <w:rtl w:val="0"/>
        </w:rPr>
        <w:t xml:space="preserve">How has the nominee contributed to advancing the therapeutic recreation sector?</w:t>
      </w:r>
    </w:p>
    <w:p w:rsidR="00000000" w:rsidDel="00000000" w:rsidP="00000000" w:rsidRDefault="00000000" w:rsidRPr="00000000" w14:paraId="0000010D">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0E">
      <w:pPr>
        <w:spacing w:after="0" w:line="240" w:lineRule="auto"/>
        <w:ind w:firstLine="720"/>
        <w:rPr>
          <w:rFonts w:ascii="Arial" w:cs="Arial" w:eastAsia="Arial" w:hAnsi="Arial"/>
          <w:b w:val="1"/>
          <w:sz w:val="24"/>
          <w:szCs w:val="24"/>
        </w:rPr>
        <w:sectPr>
          <w:type w:val="nextPage"/>
          <w:pgSz w:h="15840" w:w="12240" w:orient="portrait"/>
          <w:pgMar w:bottom="851" w:top="1247" w:left="1134" w:right="1440" w:header="709" w:footer="709"/>
        </w:sect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0F">
      <w:pPr>
        <w:shd w:fill="333366"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8"/>
          <w:szCs w:val="28"/>
          <w:rtl w:val="0"/>
        </w:rPr>
        <w:t xml:space="preserve">FACILITY AWARD NOMINATION FORM</w:t>
      </w:r>
      <w:r w:rsidDel="00000000" w:rsidR="00000000" w:rsidRPr="00000000">
        <w:rPr>
          <w:rtl w:val="0"/>
        </w:rPr>
      </w:r>
    </w:p>
    <w:p w:rsidR="00000000" w:rsidDel="00000000" w:rsidP="00000000" w:rsidRDefault="00000000" w:rsidRPr="00000000" w14:paraId="0000011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1">
      <w:pP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112">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13">
      <w:pPr>
        <w:spacing w:after="0" w:line="240" w:lineRule="auto"/>
        <w:ind w:firstLine="720"/>
        <w:rPr>
          <w:rFonts w:ascii="Avenir" w:cs="Avenir" w:eastAsia="Avenir" w:hAnsi="Avenir"/>
          <w:sz w:val="24"/>
          <w:szCs w:val="24"/>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1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6">
      <w:pPr>
        <w:spacing w:after="0" w:line="240" w:lineRule="auto"/>
        <w:rPr>
          <w:rFonts w:ascii="Arial" w:cs="Arial" w:eastAsia="Arial" w:hAnsi="Arial"/>
        </w:rPr>
      </w:pPr>
      <w:r w:rsidDel="00000000" w:rsidR="00000000" w:rsidRPr="00000000">
        <w:rPr>
          <w:rFonts w:ascii="Arial" w:cs="Arial" w:eastAsia="Arial" w:hAnsi="Arial"/>
          <w:rtl w:val="0"/>
        </w:rPr>
        <w:t xml:space="preserve">What are the nominee’s unique and outstanding achievements as it relates to a recreation facility and/or space? </w:t>
      </w:r>
    </w:p>
    <w:p w:rsidR="00000000" w:rsidDel="00000000" w:rsidP="00000000" w:rsidRDefault="00000000" w:rsidRPr="00000000" w14:paraId="00000117">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18">
      <w:pPr>
        <w:spacing w:after="0" w:line="240" w:lineRule="auto"/>
        <w:rPr>
          <w:rFonts w:ascii="Arial" w:cs="Arial" w:eastAsia="Arial" w:hAnsi="Arial"/>
        </w:rPr>
      </w:pPr>
      <w:r w:rsidDel="00000000" w:rsidR="00000000" w:rsidRPr="00000000">
        <w:rPr>
          <w:rFonts w:ascii="Arial" w:cs="Arial" w:eastAsia="Arial" w:hAnsi="Arial"/>
          <w:rtl w:val="0"/>
        </w:rPr>
        <w:tab/>
      </w: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1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B">
      <w:pPr>
        <w:spacing w:after="0" w:line="240" w:lineRule="auto"/>
        <w:rPr>
          <w:rFonts w:ascii="Arial" w:cs="Arial" w:eastAsia="Arial" w:hAnsi="Arial"/>
        </w:rPr>
      </w:pPr>
      <w:r w:rsidDel="00000000" w:rsidR="00000000" w:rsidRPr="00000000">
        <w:rPr>
          <w:rFonts w:ascii="Arial" w:cs="Arial" w:eastAsia="Arial" w:hAnsi="Arial"/>
          <w:rtl w:val="0"/>
        </w:rPr>
        <w:t xml:space="preserve">How does this person, facility and/or space enhance recreation and leisure opportunities for those in the community?</w:t>
      </w:r>
    </w:p>
    <w:p w:rsidR="00000000" w:rsidDel="00000000" w:rsidP="00000000" w:rsidRDefault="00000000" w:rsidRPr="00000000" w14:paraId="0000011C">
      <w:pPr>
        <w:spacing w:after="0" w:line="240" w:lineRule="auto"/>
        <w:ind w:left="709" w:hanging="283"/>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spacing w:after="0" w:line="240" w:lineRule="auto"/>
        <w:ind w:firstLine="72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1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F">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20">
      <w:pPr>
        <w:spacing w:after="0" w:line="240" w:lineRule="auto"/>
        <w:rPr>
          <w:rFonts w:ascii="Arial" w:cs="Arial" w:eastAsia="Arial" w:hAnsi="Arial"/>
        </w:rPr>
      </w:pPr>
      <w:r w:rsidDel="00000000" w:rsidR="00000000" w:rsidRPr="00000000">
        <w:rPr>
          <w:rFonts w:ascii="Arial" w:cs="Arial" w:eastAsia="Arial" w:hAnsi="Arial"/>
          <w:color w:val="292929"/>
          <w:rtl w:val="0"/>
        </w:rPr>
        <w:t xml:space="preserve">If an individual, how does the nominee </w:t>
      </w:r>
      <w:r w:rsidDel="00000000" w:rsidR="00000000" w:rsidRPr="00000000">
        <w:rPr>
          <w:rFonts w:ascii="Arial" w:cs="Arial" w:eastAsia="Arial" w:hAnsi="Arial"/>
          <w:rtl w:val="0"/>
        </w:rPr>
        <w:t xml:space="preserve">demonstrate exceptional efforts to enhance or improve recreation facilities and spaces to those they serve. </w:t>
      </w:r>
    </w:p>
    <w:p w:rsidR="00000000" w:rsidDel="00000000" w:rsidP="00000000" w:rsidRDefault="00000000" w:rsidRPr="00000000" w14:paraId="00000121">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22">
      <w:pPr>
        <w:spacing w:after="0" w:line="240" w:lineRule="auto"/>
        <w:ind w:firstLine="72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23">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ind w:left="720" w:firstLine="0"/>
        <w:rPr>
          <w:rFonts w:ascii="Arial" w:cs="Arial" w:eastAsia="Arial" w:hAnsi="Arial"/>
          <w:i w:val="1"/>
          <w:color w:val="000000"/>
          <w:sz w:val="20"/>
          <w:szCs w:val="20"/>
        </w:rPr>
      </w:pPr>
      <w:r w:rsidDel="00000000" w:rsidR="00000000" w:rsidRPr="00000000">
        <w:rPr>
          <w:rtl w:val="0"/>
        </w:rPr>
      </w:r>
    </w:p>
    <w:p w:rsidR="00000000" w:rsidDel="00000000" w:rsidP="00000000" w:rsidRDefault="00000000" w:rsidRPr="00000000" w14:paraId="00000125">
      <w:pPr>
        <w:spacing w:after="0" w:line="240" w:lineRule="auto"/>
        <w:jc w:val="cente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7">
      <w:pPr>
        <w:shd w:fill="333366" w:val="clear"/>
        <w:spacing w:after="0" w:line="240" w:lineRule="auto"/>
        <w:jc w:val="center"/>
        <w:rPr>
          <w:rFonts w:ascii="Arial" w:cs="Arial" w:eastAsia="Arial" w:hAnsi="Arial"/>
          <w:b w:val="1"/>
        </w:rPr>
      </w:pPr>
      <w:r w:rsidDel="00000000" w:rsidR="00000000" w:rsidRPr="00000000">
        <w:rPr>
          <w:rFonts w:ascii="Arial" w:cs="Arial" w:eastAsia="Arial" w:hAnsi="Arial"/>
          <w:b w:val="1"/>
          <w:color w:val="ffffff"/>
          <w:sz w:val="28"/>
          <w:szCs w:val="28"/>
          <w:rtl w:val="0"/>
        </w:rPr>
        <w:t xml:space="preserve">NATURE AWARD NOMINATION FORM</w:t>
      </w:r>
      <w:r w:rsidDel="00000000" w:rsidR="00000000" w:rsidRPr="00000000">
        <w:rPr>
          <w:rtl w:val="0"/>
        </w:rPr>
      </w:r>
    </w:p>
    <w:p w:rsidR="00000000" w:rsidDel="00000000" w:rsidP="00000000" w:rsidRDefault="00000000" w:rsidRPr="00000000" w14:paraId="00000128">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129">
      <w:pP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12A">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2C">
      <w:pPr>
        <w:spacing w:after="0" w:line="240" w:lineRule="auto"/>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ab/>
      </w:r>
    </w:p>
    <w:p w:rsidR="00000000" w:rsidDel="00000000" w:rsidP="00000000" w:rsidRDefault="00000000" w:rsidRPr="00000000" w14:paraId="0000012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2E">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If it is a space, please describe the outdoor spaces - park, trails, green spaces, that is being nominated - what type of recreations happen in the space.</w:t>
      </w:r>
    </w:p>
    <w:p w:rsidR="00000000" w:rsidDel="00000000" w:rsidP="00000000" w:rsidRDefault="00000000" w:rsidRPr="00000000" w14:paraId="0000012F">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30">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31">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32">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33">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How does the nominee benefit those who interact with them?</w:t>
      </w:r>
    </w:p>
    <w:p w:rsidR="00000000" w:rsidDel="00000000" w:rsidP="00000000" w:rsidRDefault="00000000" w:rsidRPr="00000000" w14:paraId="00000134">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35">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36">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37">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38">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What characteristics of the nominee provide best practices for the sector?</w:t>
      </w:r>
    </w:p>
    <w:p w:rsidR="00000000" w:rsidDel="00000000" w:rsidP="00000000" w:rsidRDefault="00000000" w:rsidRPr="00000000" w14:paraId="00000139">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3B">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3C">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3D">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If a person, how does this nominee’s behaviour contribute to the development of the recreation and parks sector?</w:t>
      </w:r>
    </w:p>
    <w:p w:rsidR="00000000" w:rsidDel="00000000" w:rsidP="00000000" w:rsidRDefault="00000000" w:rsidRPr="00000000" w14:paraId="000001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3F">
      <w:pPr>
        <w:spacing w:after="0" w:line="240" w:lineRule="auto"/>
        <w:ind w:firstLine="720"/>
        <w:rPr>
          <w:rFonts w:ascii="Arial" w:cs="Arial" w:eastAsia="Arial" w:hAnsi="Arial"/>
          <w:b w:val="1"/>
          <w:color w:val="ffffff"/>
          <w:sz w:val="28"/>
          <w:szCs w:val="28"/>
        </w:rPr>
        <w:sectPr>
          <w:type w:val="nextPage"/>
          <w:pgSz w:h="15840" w:w="12240" w:orient="portrait"/>
          <w:pgMar w:bottom="851" w:top="1247" w:left="1134" w:right="1440" w:header="709" w:footer="709"/>
        </w:sect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40">
      <w:pPr>
        <w:shd w:fill="333366"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8"/>
          <w:szCs w:val="28"/>
          <w:rtl w:val="0"/>
        </w:rPr>
        <w:t xml:space="preserve">PEOPLE &amp; COMMUNITY AWARD NOMINATION FORM</w:t>
      </w:r>
      <w:r w:rsidDel="00000000" w:rsidR="00000000" w:rsidRPr="00000000">
        <w:rPr>
          <w:rtl w:val="0"/>
        </w:rPr>
      </w:r>
    </w:p>
    <w:p w:rsidR="00000000" w:rsidDel="00000000" w:rsidP="00000000" w:rsidRDefault="00000000" w:rsidRPr="00000000" w14:paraId="0000014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2">
      <w:pP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143">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45">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4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What are the nominee’s characteristics of leadership in the community?</w:t>
      </w:r>
    </w:p>
    <w:p w:rsidR="00000000" w:rsidDel="00000000" w:rsidP="00000000" w:rsidRDefault="00000000" w:rsidRPr="00000000" w14:paraId="00000148">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49">
      <w:pPr>
        <w:spacing w:after="0" w:line="240" w:lineRule="auto"/>
        <w:ind w:firstLine="72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4A">
      <w:pPr>
        <w:spacing w:after="0" w:line="240" w:lineRule="auto"/>
        <w:ind w:left="720" w:firstLine="0"/>
        <w:rPr>
          <w:rFonts w:ascii="Arial" w:cs="Arial" w:eastAsia="Arial" w:hAnsi="Arial"/>
          <w:color w:val="292929"/>
        </w:rPr>
      </w:pPr>
      <w:r w:rsidDel="00000000" w:rsidR="00000000" w:rsidRPr="00000000">
        <w:rPr>
          <w:rtl w:val="0"/>
        </w:rPr>
      </w:r>
    </w:p>
    <w:p w:rsidR="00000000" w:rsidDel="00000000" w:rsidP="00000000" w:rsidRDefault="00000000" w:rsidRPr="00000000" w14:paraId="0000014B">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4C">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Describe the nominee’s impact on people, teams or groups within their community.</w:t>
      </w:r>
    </w:p>
    <w:p w:rsidR="00000000" w:rsidDel="00000000" w:rsidP="00000000" w:rsidRDefault="00000000" w:rsidRPr="00000000" w14:paraId="0000014D">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4E">
      <w:pPr>
        <w:spacing w:after="0" w:line="240" w:lineRule="auto"/>
        <w:ind w:firstLine="720"/>
        <w:rPr>
          <w:rFonts w:ascii="Arial" w:cs="Arial" w:eastAsia="Arial" w:hAnsi="Arial"/>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4F">
      <w:pPr>
        <w:spacing w:after="0" w:line="240" w:lineRule="auto"/>
        <w:ind w:left="720" w:firstLine="0"/>
        <w:rPr>
          <w:rFonts w:ascii="Arial" w:cs="Arial" w:eastAsia="Arial" w:hAnsi="Arial"/>
          <w:color w:val="292929"/>
        </w:rPr>
      </w:pPr>
      <w:r w:rsidDel="00000000" w:rsidR="00000000" w:rsidRPr="00000000">
        <w:rPr>
          <w:rtl w:val="0"/>
        </w:rPr>
      </w:r>
    </w:p>
    <w:p w:rsidR="00000000" w:rsidDel="00000000" w:rsidP="00000000" w:rsidRDefault="00000000" w:rsidRPr="00000000" w14:paraId="00000150">
      <w:pPr>
        <w:spacing w:after="0" w:line="240" w:lineRule="auto"/>
        <w:rPr>
          <w:rFonts w:ascii="Arial" w:cs="Arial" w:eastAsia="Arial" w:hAnsi="Arial"/>
          <w:color w:val="292929"/>
        </w:rPr>
      </w:pPr>
      <w:r w:rsidDel="00000000" w:rsidR="00000000" w:rsidRPr="00000000">
        <w:rPr>
          <w:rtl w:val="0"/>
        </w:rPr>
      </w:r>
    </w:p>
    <w:p w:rsidR="00000000" w:rsidDel="00000000" w:rsidP="00000000" w:rsidRDefault="00000000" w:rsidRPr="00000000" w14:paraId="00000151">
      <w:pPr>
        <w:spacing w:after="0" w:line="240" w:lineRule="auto"/>
        <w:rPr>
          <w:rFonts w:ascii="Arial" w:cs="Arial" w:eastAsia="Arial" w:hAnsi="Arial"/>
          <w:color w:val="292929"/>
        </w:rPr>
      </w:pPr>
      <w:r w:rsidDel="00000000" w:rsidR="00000000" w:rsidRPr="00000000">
        <w:rPr>
          <w:rFonts w:ascii="Arial" w:cs="Arial" w:eastAsia="Arial" w:hAnsi="Arial"/>
          <w:color w:val="292929"/>
          <w:rtl w:val="0"/>
        </w:rPr>
        <w:t xml:space="preserve">How does this nominee’s behaviour contribute to the development of the recreation and parks sector?</w:t>
      </w:r>
    </w:p>
    <w:p w:rsidR="00000000" w:rsidDel="00000000" w:rsidP="00000000" w:rsidRDefault="00000000" w:rsidRPr="00000000" w14:paraId="00000152">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53">
      <w:pPr>
        <w:spacing w:after="0" w:line="240" w:lineRule="auto"/>
        <w:ind w:firstLine="720"/>
        <w:rPr>
          <w:rFonts w:ascii="Arial" w:cs="Arial" w:eastAsia="Arial" w:hAnsi="Arial"/>
          <w:color w:val="292929"/>
          <w:sz w:val="24"/>
          <w:szCs w:val="24"/>
        </w:rPr>
      </w:pPr>
      <w:r w:rsidDel="00000000" w:rsidR="00000000" w:rsidRPr="00000000">
        <w:rPr>
          <w:rFonts w:ascii="Arial" w:cs="Arial" w:eastAsia="Arial" w:hAnsi="Arial"/>
          <w:color w:val="17365d"/>
          <w:sz w:val="18"/>
          <w:szCs w:val="18"/>
          <w:rtl w:val="0"/>
        </w:rPr>
        <w:t xml:space="preserve">Click or tap here to enter text.</w:t>
      </w:r>
      <w:r w:rsidDel="00000000" w:rsidR="00000000" w:rsidRPr="00000000">
        <w:rPr>
          <w:rtl w:val="0"/>
        </w:rPr>
      </w:r>
    </w:p>
    <w:p w:rsidR="00000000" w:rsidDel="00000000" w:rsidP="00000000" w:rsidRDefault="00000000" w:rsidRPr="00000000" w14:paraId="00000154">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55">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40" w:lineRule="auto"/>
        <w:ind w:left="720" w:firstLine="0"/>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57">
      <w:pPr>
        <w:shd w:fill="333366" w:val="clea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color w:val="ffffff"/>
          <w:sz w:val="28"/>
          <w:szCs w:val="28"/>
          <w:rtl w:val="0"/>
        </w:rPr>
        <w:t xml:space="preserve">HEALTH &amp; WELLBEING AWARD NOMINATION FORM</w:t>
      </w:r>
      <w:r w:rsidDel="00000000" w:rsidR="00000000" w:rsidRPr="00000000">
        <w:rPr>
          <w:rtl w:val="0"/>
        </w:rPr>
      </w:r>
    </w:p>
    <w:p w:rsidR="00000000" w:rsidDel="00000000" w:rsidP="00000000" w:rsidRDefault="00000000" w:rsidRPr="00000000" w14:paraId="0000015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40" w:lineRule="auto"/>
        <w:rPr>
          <w:rFonts w:ascii="Arial" w:cs="Arial" w:eastAsia="Arial" w:hAnsi="Arial"/>
        </w:rPr>
      </w:pPr>
      <w:r w:rsidDel="00000000" w:rsidR="00000000" w:rsidRPr="00000000">
        <w:rPr>
          <w:rFonts w:ascii="Arial" w:cs="Arial" w:eastAsia="Arial" w:hAnsi="Arial"/>
          <w:rtl w:val="0"/>
        </w:rPr>
        <w:t xml:space="preserve">Provide a biographical statement of the nominee (3-4 sentences that represents a presentation bio)</w:t>
      </w:r>
    </w:p>
    <w:p w:rsidR="00000000" w:rsidDel="00000000" w:rsidP="00000000" w:rsidRDefault="00000000" w:rsidRPr="00000000" w14:paraId="0000015A">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5C">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5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40" w:lineRule="auto"/>
        <w:rPr>
          <w:rFonts w:ascii="Arial" w:cs="Arial" w:eastAsia="Arial" w:hAnsi="Arial"/>
          <w:sz w:val="20"/>
          <w:szCs w:val="20"/>
        </w:rPr>
      </w:pPr>
      <w:r w:rsidDel="00000000" w:rsidR="00000000" w:rsidRPr="00000000">
        <w:rPr>
          <w:rFonts w:ascii="Arial" w:cs="Arial" w:eastAsia="Arial" w:hAnsi="Arial"/>
          <w:rtl w:val="0"/>
        </w:rPr>
        <w:t xml:space="preserve">What are the nominee’s unique and outstanding achievements as it relates to increasing health and wellbeing through recreation? </w:t>
      </w:r>
      <w:r w:rsidDel="00000000" w:rsidR="00000000" w:rsidRPr="00000000">
        <w:rPr>
          <w:rtl w:val="0"/>
        </w:rPr>
      </w:r>
    </w:p>
    <w:p w:rsidR="00000000" w:rsidDel="00000000" w:rsidP="00000000" w:rsidRDefault="00000000" w:rsidRPr="00000000" w14:paraId="0000015F">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61">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40" w:lineRule="auto"/>
        <w:ind w:left="720" w:firstLine="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64">
      <w:pPr>
        <w:spacing w:after="0" w:line="240" w:lineRule="auto"/>
        <w:rPr>
          <w:rFonts w:ascii="Arial" w:cs="Arial" w:eastAsia="Arial" w:hAnsi="Arial"/>
          <w:sz w:val="20"/>
          <w:szCs w:val="20"/>
        </w:rPr>
      </w:pPr>
      <w:r w:rsidDel="00000000" w:rsidR="00000000" w:rsidRPr="00000000">
        <w:rPr>
          <w:rFonts w:ascii="Arial" w:cs="Arial" w:eastAsia="Arial" w:hAnsi="Arial"/>
          <w:rtl w:val="0"/>
        </w:rPr>
        <w:t xml:space="preserve">How does the nominee enhance recreation and leisure opportunities for those in the community?</w:t>
      </w:r>
      <w:r w:rsidDel="00000000" w:rsidR="00000000" w:rsidRPr="00000000">
        <w:rPr>
          <w:rtl w:val="0"/>
        </w:rPr>
      </w:r>
    </w:p>
    <w:p w:rsidR="00000000" w:rsidDel="00000000" w:rsidP="00000000" w:rsidRDefault="00000000" w:rsidRPr="00000000" w14:paraId="00000165">
      <w:pPr>
        <w:spacing w:after="0" w:line="240" w:lineRule="auto"/>
        <w:ind w:left="709" w:hanging="283"/>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6">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67">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6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9">
      <w:pPr>
        <w:spacing w:after="0" w:line="240" w:lineRule="auto"/>
        <w:ind w:left="720" w:firstLine="0"/>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6A">
      <w:pPr>
        <w:spacing w:after="0" w:line="240" w:lineRule="auto"/>
        <w:rPr>
          <w:rFonts w:ascii="Arial" w:cs="Arial" w:eastAsia="Arial" w:hAnsi="Arial"/>
        </w:rPr>
      </w:pPr>
      <w:r w:rsidDel="00000000" w:rsidR="00000000" w:rsidRPr="00000000">
        <w:rPr>
          <w:rFonts w:ascii="Arial" w:cs="Arial" w:eastAsia="Arial" w:hAnsi="Arial"/>
          <w:rtl w:val="0"/>
        </w:rPr>
        <w:t xml:space="preserve">How has the nominee contributed to advancing or improving recreation within their community?</w:t>
      </w:r>
    </w:p>
    <w:p w:rsidR="00000000" w:rsidDel="00000000" w:rsidP="00000000" w:rsidRDefault="00000000" w:rsidRPr="00000000" w14:paraId="0000016B">
      <w:pPr>
        <w:spacing w:after="0" w:line="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ind w:left="709" w:hanging="283"/>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D">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6E">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Fonts w:ascii="Arial" w:cs="Arial" w:eastAsia="Arial" w:hAnsi="Arial"/>
          <w:rtl w:val="0"/>
        </w:rPr>
        <w:t xml:space="preserve">How has the nominee demonstrated efforts to serve as a role model to the recreation sector?</w:t>
      </w:r>
    </w:p>
    <w:p w:rsidR="00000000" w:rsidDel="00000000" w:rsidP="00000000" w:rsidRDefault="00000000" w:rsidRPr="00000000" w14:paraId="00000171">
      <w:pPr>
        <w:spacing w:after="0" w:line="240" w:lineRule="auto"/>
        <w:ind w:left="709" w:hanging="283"/>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ind w:firstLine="720"/>
        <w:rPr>
          <w:rFonts w:ascii="Arial" w:cs="Arial" w:eastAsia="Arial" w:hAnsi="Arial"/>
          <w:color w:val="17365d"/>
          <w:sz w:val="18"/>
          <w:szCs w:val="18"/>
        </w:rPr>
      </w:pPr>
      <w:r w:rsidDel="00000000" w:rsidR="00000000" w:rsidRPr="00000000">
        <w:rPr>
          <w:rFonts w:ascii="Arial" w:cs="Arial" w:eastAsia="Arial" w:hAnsi="Arial"/>
          <w:color w:val="17365d"/>
          <w:sz w:val="18"/>
          <w:szCs w:val="18"/>
          <w:rtl w:val="0"/>
        </w:rPr>
        <w:t xml:space="preserve">Click or tap here to enter text.</w:t>
      </w:r>
    </w:p>
    <w:p w:rsidR="00000000" w:rsidDel="00000000" w:rsidP="00000000" w:rsidRDefault="00000000" w:rsidRPr="00000000" w14:paraId="00000173">
      <w:pPr>
        <w:spacing w:after="0" w:line="240" w:lineRule="auto"/>
        <w:rPr>
          <w:rFonts w:ascii="Arial" w:cs="Arial" w:eastAsia="Arial" w:hAnsi="Arial"/>
          <w:color w:val="17365d"/>
          <w:sz w:val="18"/>
          <w:szCs w:val="18"/>
        </w:rPr>
      </w:pPr>
      <w:r w:rsidDel="00000000" w:rsidR="00000000" w:rsidRPr="00000000">
        <w:rPr>
          <w:rtl w:val="0"/>
        </w:rPr>
      </w:r>
    </w:p>
    <w:p w:rsidR="00000000" w:rsidDel="00000000" w:rsidP="00000000" w:rsidRDefault="00000000" w:rsidRPr="00000000" w14:paraId="00000174">
      <w:pPr>
        <w:spacing w:after="0" w:line="240" w:lineRule="auto"/>
        <w:rPr>
          <w:rFonts w:ascii="Arial" w:cs="Arial" w:eastAsia="Arial" w:hAnsi="Arial"/>
          <w:sz w:val="24"/>
          <w:szCs w:val="24"/>
        </w:rPr>
      </w:pPr>
      <w:r w:rsidDel="00000000" w:rsidR="00000000" w:rsidRPr="00000000">
        <w:rPr>
          <w:rtl w:val="0"/>
        </w:rPr>
      </w:r>
    </w:p>
    <w:sectPr>
      <w:type w:val="nextPage"/>
      <w:pgSz w:h="15840" w:w="12240" w:orient="portrait"/>
      <w:pgMar w:bottom="851" w:top="1247" w:left="1134"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Arial Unicode MS"/>
  <w:font w:name="MS Gothic"/>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A60EF"/>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link w:val="Heading2Char"/>
    <w:uiPriority w:val="9"/>
    <w:semiHidden w:val="1"/>
    <w:unhideWhenUsed w:val="1"/>
    <w:qFormat w:val="1"/>
    <w:rsid w:val="00A8436E"/>
    <w:pPr>
      <w:keepNext w:val="1"/>
      <w:spacing w:after="60" w:before="240"/>
      <w:outlineLvl w:val="1"/>
    </w:pPr>
    <w:rPr>
      <w:rFonts w:ascii="Cambria" w:eastAsia="Times New Roman" w:hAnsi="Cambria"/>
      <w:b w:val="1"/>
      <w:bCs w:val="1"/>
      <w:i w:val="1"/>
      <w:iCs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Strong">
    <w:name w:val="Strong"/>
    <w:basedOn w:val="DefaultParagraphFont"/>
    <w:uiPriority w:val="22"/>
    <w:qFormat w:val="1"/>
    <w:rsid w:val="003A04C9"/>
    <w:rPr>
      <w:b w:val="1"/>
      <w:bCs w:val="1"/>
    </w:rPr>
  </w:style>
  <w:style w:type="character" w:styleId="Hyperlink">
    <w:name w:val="Hyperlink"/>
    <w:basedOn w:val="DefaultParagraphFont"/>
    <w:uiPriority w:val="99"/>
    <w:unhideWhenUsed w:val="1"/>
    <w:rsid w:val="003A04C9"/>
    <w:rPr>
      <w:color w:val="0000ff"/>
      <w:u w:val="single"/>
    </w:rPr>
  </w:style>
  <w:style w:type="paragraph" w:styleId="Header">
    <w:name w:val="header"/>
    <w:basedOn w:val="Normal"/>
    <w:link w:val="HeaderChar"/>
    <w:uiPriority w:val="99"/>
    <w:semiHidden w:val="1"/>
    <w:unhideWhenUsed w:val="1"/>
    <w:rsid w:val="00551D11"/>
    <w:pPr>
      <w:tabs>
        <w:tab w:val="center" w:pos="4680"/>
        <w:tab w:val="right" w:pos="9360"/>
      </w:tabs>
    </w:pPr>
  </w:style>
  <w:style w:type="character" w:styleId="HeaderChar" w:customStyle="1">
    <w:name w:val="Header Char"/>
    <w:basedOn w:val="DefaultParagraphFont"/>
    <w:link w:val="Header"/>
    <w:uiPriority w:val="99"/>
    <w:semiHidden w:val="1"/>
    <w:rsid w:val="00551D11"/>
    <w:rPr>
      <w:sz w:val="22"/>
      <w:szCs w:val="22"/>
      <w:lang w:eastAsia="en-US"/>
    </w:rPr>
  </w:style>
  <w:style w:type="paragraph" w:styleId="Footer">
    <w:name w:val="footer"/>
    <w:basedOn w:val="Normal"/>
    <w:link w:val="FooterChar"/>
    <w:uiPriority w:val="99"/>
    <w:semiHidden w:val="1"/>
    <w:unhideWhenUsed w:val="1"/>
    <w:rsid w:val="00551D11"/>
    <w:pPr>
      <w:tabs>
        <w:tab w:val="center" w:pos="4680"/>
        <w:tab w:val="right" w:pos="9360"/>
      </w:tabs>
    </w:pPr>
  </w:style>
  <w:style w:type="character" w:styleId="FooterChar" w:customStyle="1">
    <w:name w:val="Footer Char"/>
    <w:basedOn w:val="DefaultParagraphFont"/>
    <w:link w:val="Footer"/>
    <w:uiPriority w:val="99"/>
    <w:semiHidden w:val="1"/>
    <w:rsid w:val="00551D11"/>
    <w:rPr>
      <w:sz w:val="22"/>
      <w:szCs w:val="22"/>
      <w:lang w:eastAsia="en-US"/>
    </w:rPr>
  </w:style>
  <w:style w:type="paragraph" w:styleId="BalloonText">
    <w:name w:val="Balloon Text"/>
    <w:basedOn w:val="Normal"/>
    <w:link w:val="BalloonTextChar"/>
    <w:uiPriority w:val="99"/>
    <w:semiHidden w:val="1"/>
    <w:unhideWhenUsed w:val="1"/>
    <w:rsid w:val="00111CA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11CAD"/>
    <w:rPr>
      <w:rFonts w:ascii="Tahoma" w:cs="Tahoma" w:hAnsi="Tahoma"/>
      <w:sz w:val="16"/>
      <w:szCs w:val="16"/>
      <w:lang w:eastAsia="en-US"/>
    </w:rPr>
  </w:style>
  <w:style w:type="character" w:styleId="Heading2Char" w:customStyle="1">
    <w:name w:val="Heading 2 Char"/>
    <w:basedOn w:val="DefaultParagraphFont"/>
    <w:link w:val="Heading2"/>
    <w:uiPriority w:val="9"/>
    <w:rsid w:val="00A8436E"/>
    <w:rPr>
      <w:rFonts w:ascii="Cambria" w:eastAsia="Times New Roman" w:hAnsi="Cambria"/>
      <w:b w:val="1"/>
      <w:bCs w:val="1"/>
      <w:i w:val="1"/>
      <w:iCs w:val="1"/>
      <w:sz w:val="28"/>
      <w:szCs w:val="28"/>
      <w:lang w:val="en-CA"/>
    </w:rPr>
  </w:style>
  <w:style w:type="character" w:styleId="Emphasis">
    <w:name w:val="Emphasis"/>
    <w:basedOn w:val="DefaultParagraphFont"/>
    <w:qFormat w:val="1"/>
    <w:rsid w:val="00A8436E"/>
    <w:rPr>
      <w:i w:val="1"/>
      <w:iCs w:val="1"/>
    </w:rPr>
  </w:style>
  <w:style w:type="paragraph" w:styleId="NormalWeb">
    <w:name w:val="Normal (Web)"/>
    <w:basedOn w:val="Normal"/>
    <w:uiPriority w:val="99"/>
    <w:semiHidden w:val="1"/>
    <w:unhideWhenUsed w:val="1"/>
    <w:rsid w:val="00A8436E"/>
    <w:pPr>
      <w:spacing w:after="100" w:afterAutospacing="1" w:before="100" w:beforeAutospacing="1" w:line="240" w:lineRule="auto"/>
    </w:pPr>
    <w:rPr>
      <w:rFonts w:ascii="Times New Roman" w:eastAsia="Times New Roman" w:hAnsi="Times New Roman"/>
      <w:color w:val="000000"/>
      <w:sz w:val="24"/>
      <w:szCs w:val="24"/>
      <w:lang w:eastAsia="en-CA"/>
    </w:rPr>
  </w:style>
  <w:style w:type="paragraph" w:styleId="ListParagraph">
    <w:name w:val="List Paragraph"/>
    <w:basedOn w:val="Normal"/>
    <w:uiPriority w:val="34"/>
    <w:qFormat w:val="1"/>
    <w:rsid w:val="00B80BF6"/>
    <w:pPr>
      <w:ind w:left="720"/>
      <w:contextualSpacing w:val="1"/>
    </w:pPr>
  </w:style>
  <w:style w:type="table" w:styleId="TableGrid">
    <w:name w:val="Table Grid"/>
    <w:basedOn w:val="TableNormal"/>
    <w:uiPriority w:val="59"/>
    <w:rsid w:val="00575EE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7B7BAB"/>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lang w:eastAsia="en-US"/>
    </w:rPr>
  </w:style>
  <w:style w:type="character" w:styleId="CommentReference">
    <w:name w:val="annotation reference"/>
    <w:basedOn w:val="DefaultParagraphFont"/>
    <w:uiPriority w:val="99"/>
    <w:semiHidden w:val="1"/>
    <w:unhideWhenUsed w:val="1"/>
    <w:rPr>
      <w:sz w:val="16"/>
      <w:szCs w:val="16"/>
    </w:rPr>
  </w:style>
  <w:style w:type="character" w:styleId="PlaceholderText">
    <w:name w:val="Placeholder Text"/>
    <w:basedOn w:val="DefaultParagraphFont"/>
    <w:uiPriority w:val="99"/>
    <w:semiHidden w:val="1"/>
    <w:rsid w:val="00A23DBC"/>
    <w:rPr>
      <w:color w:val="808080"/>
    </w:r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table" w:styleId="afff0" w:customStyle="1">
    <w:basedOn w:val="TableNormal"/>
    <w:tblPr>
      <w:tblStyleRowBandSize w:val="1"/>
      <w:tblStyleColBandSize w:val="1"/>
    </w:tblPr>
  </w:style>
  <w:style w:type="table" w:styleId="afff1" w:customStyle="1">
    <w:basedOn w:val="TableNormal"/>
    <w:tblPr>
      <w:tblStyleRowBandSize w:val="1"/>
      <w:tblStyleColBandSize w:val="1"/>
    </w:tblPr>
  </w:style>
  <w:style w:type="table" w:styleId="afff2" w:customStyle="1">
    <w:basedOn w:val="TableNormal"/>
    <w:tblPr>
      <w:tblStyleRowBandSize w:val="1"/>
      <w:tblStyleColBandSize w:val="1"/>
    </w:tblPr>
  </w:style>
  <w:style w:type="table" w:styleId="afff3" w:customStyle="1">
    <w:basedOn w:val="TableNormal"/>
    <w:tblPr>
      <w:tblStyleRowBandSize w:val="1"/>
      <w:tblStyleColBandSize w:val="1"/>
    </w:tblPr>
  </w:style>
  <w:style w:type="table" w:styleId="afff4" w:customStyle="1">
    <w:basedOn w:val="TableNormal"/>
    <w:tblPr>
      <w:tblStyleRowBandSize w:val="1"/>
      <w:tblStyleColBandSize w:val="1"/>
    </w:tblPr>
  </w:style>
  <w:style w:type="character" w:styleId="Signature1" w:customStyle="1">
    <w:name w:val="Signature 1"/>
    <w:basedOn w:val="DefaultParagraphFont"/>
    <w:uiPriority w:val="1"/>
    <w:rsid w:val="002E41B0"/>
    <w:rPr>
      <w:rFonts w:ascii="Brush Script MT" w:hAnsi="Brush Script MT"/>
      <w:sz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mailto:salbert@recreationmb.ca" TargetMode="External"/><Relationship Id="rId11" Type="http://schemas.openxmlformats.org/officeDocument/2006/relationships/image" Target="media/image12.png"/><Relationship Id="rId22" Type="http://schemas.openxmlformats.org/officeDocument/2006/relationships/hyperlink" Target="mailto:info@recreationmb.ca" TargetMode="External"/><Relationship Id="rId10" Type="http://schemas.openxmlformats.org/officeDocument/2006/relationships/image" Target="media/image2.png"/><Relationship Id="rId21" Type="http://schemas.openxmlformats.org/officeDocument/2006/relationships/image" Target="media/image1.png"/><Relationship Id="rId13" Type="http://schemas.openxmlformats.org/officeDocument/2006/relationships/image" Target="media/image6.jpg"/><Relationship Id="rId24" Type="http://schemas.openxmlformats.org/officeDocument/2006/relationships/header" Target="header1.xml"/><Relationship Id="rId12" Type="http://schemas.openxmlformats.org/officeDocument/2006/relationships/image" Target="media/image9.png"/><Relationship Id="rId23" Type="http://schemas.openxmlformats.org/officeDocument/2006/relationships/hyperlink" Target="mailto:salbert@recreationmb.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5.jpg"/><Relationship Id="rId14" Type="http://schemas.openxmlformats.org/officeDocument/2006/relationships/image" Target="media/image8.jpg"/><Relationship Id="rId17" Type="http://schemas.openxmlformats.org/officeDocument/2006/relationships/image" Target="media/image3.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yperlink" Target="mailto:info@recreationmb.ca" TargetMode="External"/><Relationship Id="rId6" Type="http://schemas.openxmlformats.org/officeDocument/2006/relationships/customXml" Target="../customXML/item1.xml"/><Relationship Id="rId18" Type="http://schemas.openxmlformats.org/officeDocument/2006/relationships/hyperlink" Target="https://docs.google.com/forms/d/e/1FAIpQLSc6PfyaTWcqMmqvxWOhGrXqLhqeuwegihzF3EzwIVS3mUWAXA/viewform" TargetMode="External"/><Relationship Id="rId7" Type="http://schemas.openxmlformats.org/officeDocument/2006/relationships/image" Target="media/image4.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RTsVBqEaA0P9EFxoU1oJDp+e7w==">AMUW2mW992pCiY2Iuje5FXjSOjE8v7N6SIlRJq5YmHz7WAaCN5c1VHQtbPWW1mnATo2cJ/hXk/ToN1Mqsm2XImEBfP2xBEcjvuxMisphB/Jq7O2hhOMo64P8L/nHGJcpoTfOLfuHSD7k8btrSYvERbNTTa3N38ch3SPjtRvj2S/0uy7yf0DtlWQ=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2022-10-05T03:06:00Z</dcterms:created>
  <dc:creator>recconnections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0x0101005C13E91440AD064A842E299F96A78ECD</vt:lpwstr>
  </property>
  <property fmtid="{D5CDD505-2E9C-101B-9397-08002B2CF9AE}" pid="3" name="Order">
    <vt:r8>1060000.0</vt:r8>
  </property>
  <property fmtid="{D5CDD505-2E9C-101B-9397-08002B2CF9AE}" pid="4" name="ComplianceAssetId">
    <vt:lpwstr/>
  </property>
</Properties>
</file>